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BD" w:rsidRPr="00FB5BBD" w:rsidRDefault="00FB5BBD" w:rsidP="00FB5BBD">
      <w:pPr>
        <w:spacing w:after="0" w:line="240" w:lineRule="auto"/>
        <w:ind w:firstLine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BBD">
        <w:rPr>
          <w:rFonts w:ascii="Times New Roman" w:hAnsi="Times New Roman" w:cs="Times New Roman"/>
          <w:b/>
          <w:sz w:val="28"/>
          <w:szCs w:val="28"/>
        </w:rPr>
        <w:t>КАК РАЗВИВАТЬ МЕЛКУЮ МОТОРИКУ ЧЕРЕЗ ПЛАСТИЛИНОГРАФИЮ</w:t>
      </w:r>
    </w:p>
    <w:p w:rsidR="00FB5BBD" w:rsidRPr="00FB5BBD" w:rsidRDefault="00FB5BBD" w:rsidP="00FB5BBD">
      <w:pPr>
        <w:spacing w:after="0" w:line="240" w:lineRule="auto"/>
        <w:ind w:firstLine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5BBD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Давайте сегодня поговорим о том, как заниматься  с ребенком дома.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Лепкой дети начинают заниматься с младшего возраста, осваивают простейшие приемы работы с пластилином: учим раскатывать, сплющивать, вытягивать. Эти способы помогают ребенку  создавать сложные композиции и выполнять разнообразные приемы: выполнение декоративных </w:t>
      </w:r>
      <w:proofErr w:type="spellStart"/>
      <w:r w:rsidRPr="00FB5BBD">
        <w:rPr>
          <w:rFonts w:ascii="Times New Roman" w:hAnsi="Times New Roman" w:cs="Times New Roman"/>
          <w:sz w:val="28"/>
          <w:szCs w:val="28"/>
        </w:rPr>
        <w:t>налепов</w:t>
      </w:r>
      <w:proofErr w:type="spellEnd"/>
      <w:r w:rsidRPr="00FB5BBD">
        <w:rPr>
          <w:rFonts w:ascii="Times New Roman" w:hAnsi="Times New Roman" w:cs="Times New Roman"/>
          <w:sz w:val="28"/>
          <w:szCs w:val="28"/>
        </w:rPr>
        <w:t xml:space="preserve"> разной формы, прищипывать, сплющивать, оттягивать деталей.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Одним из самых увлекательных, интересных и любимых видов детской деятельности является лепка.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Пластилин -  мягкий, пластичный материал, способный принимать заданную форму. Но при работе важно знать: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1) Твердый пластилин нужно разогреть перед занятием в емкости с горячей водой из-под крана (но не заливать кипятком);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2) При работе с пластилином следует использовать как основу не тонкие листы бумаги, а плотный картон, чтобы не происходило ее деформации при выполнении приемов придавливания, сплющивания во время закрепления предмета на горизонтальной поверхности.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3) Чтобы картинка со временем не потеряла своей привлекательности, следует основу с предварительно нарисованным контуром или без него покрыть скотчем. </w:t>
      </w:r>
      <w:proofErr w:type="gramStart"/>
      <w:r w:rsidRPr="00FB5BBD">
        <w:rPr>
          <w:rFonts w:ascii="Times New Roman" w:hAnsi="Times New Roman" w:cs="Times New Roman"/>
          <w:sz w:val="28"/>
          <w:szCs w:val="28"/>
        </w:rPr>
        <w:t>Это поможет избежать появления жирных пятен; работать на скользкой поверхности легче и при помощи стеки проще снять лишний пластилин, не оставляя следов;</w:t>
      </w:r>
      <w:proofErr w:type="gramEnd"/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4) На рабочем столе ребенка обязательно должна быть тканевая салфетка для рук, чтобы он мог воспользоваться ею в любое время, а после выполнения работы сначала вытереть руки салфеткой, а затем вымыть их водой с мылом.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Заниматься с детьми, имеющими проблемы в развитии достаточно сложно. Среди детей достаточно много плохо говорящих  детей.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Дети очень любят лепить. Обучение детей лепке всегда было одним из важных коррекционных средств и важным фактором познания окружающего. </w:t>
      </w:r>
      <w:proofErr w:type="gramStart"/>
      <w:r w:rsidRPr="00FB5BB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B5BBD">
        <w:rPr>
          <w:rFonts w:ascii="Times New Roman" w:hAnsi="Times New Roman" w:cs="Times New Roman"/>
          <w:sz w:val="28"/>
          <w:szCs w:val="28"/>
        </w:rPr>
        <w:t xml:space="preserve"> приобретает цвет пластилина,  как средство выразительности. Дети  учатся смешивать разные цвета для получения более светлого оттенка, осваивают прием «вливания одного цвета в другой».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Каждое занятие содержит не только практические задачи (сплющивание, смазывание, катание колобком и т.д.), но и воспитательно-образовательные, творческие способности ребенка, умение общаться с другими людьми, развивается мелкая моторика пальцев.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Нетрадиционная техника использования пластилина на картоне  называется </w:t>
      </w:r>
      <w:proofErr w:type="spellStart"/>
      <w:r w:rsidRPr="00FB5BBD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FB5B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Лепка (</w:t>
      </w:r>
      <w:proofErr w:type="spellStart"/>
      <w:r w:rsidRPr="00FB5BBD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FB5BBD">
        <w:rPr>
          <w:rFonts w:ascii="Times New Roman" w:hAnsi="Times New Roman" w:cs="Times New Roman"/>
          <w:sz w:val="28"/>
          <w:szCs w:val="28"/>
        </w:rPr>
        <w:t xml:space="preserve">) представляет для детей среднего возраста некоторые трудности. Ещё не оформившиеся и не развитая  костно-мышечная ткань  туловища, предлагаем детям упражнения, направленные на </w:t>
      </w:r>
      <w:r w:rsidRPr="00FB5BBD">
        <w:rPr>
          <w:rFonts w:ascii="Times New Roman" w:hAnsi="Times New Roman" w:cs="Times New Roman"/>
          <w:sz w:val="28"/>
          <w:szCs w:val="28"/>
        </w:rPr>
        <w:lastRenderedPageBreak/>
        <w:t>управление своими пальцами. Например: «Сожми-открой», «Этот пальчик дедушка», «Пальчик-пальчик, где ты был?».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Не все дети правильно могут передать в лепке, что они хотят слепить. Детям необходимо развить эти навыки, т.е. умение  владеть рукой и пальцами,  подчинять движения контролю руки и глаза, правильно пользоваться  пластилином  и стеком. У многих детей наблюдается значительное нарушения координации движений, недоразвитие мышц пальцев и кистей рук. И здесь задача взрослых помочь ребенку овладеть этими навыками. Если дома ребенок не хочет заниматься с пластилином, то взрослый может применить при этом игровой прием. </w:t>
      </w:r>
      <w:proofErr w:type="gramStart"/>
      <w:r w:rsidRPr="00FB5BBD">
        <w:rPr>
          <w:rFonts w:ascii="Times New Roman" w:hAnsi="Times New Roman" w:cs="Times New Roman"/>
          <w:sz w:val="28"/>
          <w:szCs w:val="28"/>
        </w:rPr>
        <w:t xml:space="preserve">(Катя, к нам в гости пришел </w:t>
      </w:r>
      <w:proofErr w:type="spellStart"/>
      <w:r w:rsidRPr="00FB5BBD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FB5B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5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BBD">
        <w:rPr>
          <w:rFonts w:ascii="Times New Roman" w:hAnsi="Times New Roman" w:cs="Times New Roman"/>
          <w:sz w:val="28"/>
          <w:szCs w:val="28"/>
        </w:rPr>
        <w:t xml:space="preserve">Давай мы покажем </w:t>
      </w:r>
      <w:proofErr w:type="spellStart"/>
      <w:r w:rsidRPr="00FB5BBD">
        <w:rPr>
          <w:rFonts w:ascii="Times New Roman" w:hAnsi="Times New Roman" w:cs="Times New Roman"/>
          <w:sz w:val="28"/>
          <w:szCs w:val="28"/>
        </w:rPr>
        <w:t>Ушастику</w:t>
      </w:r>
      <w:proofErr w:type="spellEnd"/>
      <w:r w:rsidRPr="00FB5BBD">
        <w:rPr>
          <w:rFonts w:ascii="Times New Roman" w:hAnsi="Times New Roman" w:cs="Times New Roman"/>
          <w:sz w:val="28"/>
          <w:szCs w:val="28"/>
        </w:rPr>
        <w:t>, как мы умеем играть с пластилином.)</w:t>
      </w:r>
      <w:proofErr w:type="gramEnd"/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Работа  с пластилином направлена на решение следующих задач:</w:t>
      </w:r>
    </w:p>
    <w:p w:rsidR="00FB5BBD" w:rsidRPr="00FB5BBD" w:rsidRDefault="00FB5BBD" w:rsidP="00FB5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Дать детям возможность  через лепку выплеснуть отрицательные эмоции</w:t>
      </w:r>
    </w:p>
    <w:p w:rsidR="00FB5BBD" w:rsidRPr="00FB5BBD" w:rsidRDefault="00FB5BBD" w:rsidP="00FB5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помочь детям почувствовать себя свободным, дать возможность удивляться, радоваться</w:t>
      </w:r>
    </w:p>
    <w:p w:rsidR="00FB5BBD" w:rsidRPr="00FB5BBD" w:rsidRDefault="00FB5BBD" w:rsidP="00FB5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доставить детям радость от тесного общения с пластилином, глиной, тестом</w:t>
      </w:r>
    </w:p>
    <w:p w:rsidR="00FB5BBD" w:rsidRPr="00FB5BBD" w:rsidRDefault="00FB5BBD" w:rsidP="00FB5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развивать глаза, пальцы, возбудить фантазию и воображение.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Использование приемов и материалов нетрадиционной техники (наряду с традиционной лепкой) позволяет добиться следующих результатов: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1.    Дети увереннее работают с пластилином, у детей в итоге нет одинаковых работ.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2.    Дети стали более внимательны, научились видеть красоту природы.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3.    Лепка становится для детей более интересной, увлекательной.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Главной задачей при изготовлении поделок из пластилина является снятие излишнего напряжения, управление пальцами своих рук, такая координация зрения и движения является необходимым условием  выполнения любых действий. В процессе работы по лепке улучшается речевое развитие детей, формируется положительные навыки коммуникативного общения со сверстниками, преобладает повышенный тон (веселое настроение) у детей. Развивается волевое усилие (дети проводят больше времени при выполнении задания, стараются выполнить его до конца), формируется элементарные навыки самоконтроля (организованно готовят рабочее место, убирают его, контролируют поведение), отмечается повышенный интерес к занятиям (стараются выполнять задание правильно), развивается общая и мелкая моторика.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Даже ученые доказали, что развитие руки находится в тесной связи с развитием речи ребенка и его мышления.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А работа с пластилином с использованием нетрадиционных материалов развивает моторику рук ребенка, тактильное восприятие, так идет работа различными по качеству материалов, использование разных </w:t>
      </w:r>
      <w:r w:rsidRPr="00FB5BBD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требует ловкости в обращении с мелкими предметами, способствует координации движений рук, учат детей владеть руками.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 w:rsidRPr="00FB5BBD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FB5BBD">
        <w:rPr>
          <w:rFonts w:ascii="Times New Roman" w:hAnsi="Times New Roman" w:cs="Times New Roman"/>
          <w:sz w:val="28"/>
          <w:szCs w:val="28"/>
        </w:rPr>
        <w:t xml:space="preserve"> помогают получить информацию о разнообразии окружающего мира, уточняют представление о цвете, форме и размере предметов, развивает воображение. 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Такая деятельность интересна, разнообразна и в большинстве случаев не требует от детей высокого уровня развития навыков. Поэтому дети с удовольствием выполняют задания.</w:t>
      </w:r>
    </w:p>
    <w:p w:rsidR="00FB5BBD" w:rsidRPr="00FB5BBD" w:rsidRDefault="00FB5BBD" w:rsidP="00FB5BB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Буду очень рада, если представленный опыт мной за годы работы с детьми пригодится Вам в игре с ребенком.</w:t>
      </w:r>
    </w:p>
    <w:p w:rsidR="00FB5BBD" w:rsidRPr="00FB5BBD" w:rsidRDefault="00FB5BBD" w:rsidP="00FB5BBD">
      <w:pPr>
        <w:spacing w:after="0" w:line="240" w:lineRule="auto"/>
        <w:ind w:firstLine="1080"/>
        <w:jc w:val="center"/>
        <w:rPr>
          <w:rFonts w:ascii="Times New Roman" w:hAnsi="Times New Roman" w:cs="Times New Roman"/>
          <w:sz w:val="28"/>
          <w:szCs w:val="28"/>
        </w:rPr>
      </w:pPr>
      <w:r w:rsidRPr="00FB5BBD">
        <w:rPr>
          <w:rFonts w:ascii="Times New Roman" w:hAnsi="Times New Roman" w:cs="Times New Roman"/>
          <w:sz w:val="28"/>
          <w:szCs w:val="28"/>
        </w:rPr>
        <w:t>Успехов Вам!</w:t>
      </w:r>
    </w:p>
    <w:p w:rsidR="00FB5BBD" w:rsidRDefault="00FB5BBD" w:rsidP="00FB5BBD">
      <w:pPr>
        <w:spacing w:line="360" w:lineRule="auto"/>
        <w:ind w:firstLine="1080"/>
        <w:jc w:val="both"/>
        <w:rPr>
          <w:sz w:val="28"/>
          <w:szCs w:val="28"/>
        </w:rPr>
      </w:pPr>
    </w:p>
    <w:p w:rsidR="004F5E60" w:rsidRDefault="004F5E60"/>
    <w:sectPr w:rsidR="004F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5B03"/>
    <w:multiLevelType w:val="hybridMultilevel"/>
    <w:tmpl w:val="E6DACCC2"/>
    <w:lvl w:ilvl="0" w:tplc="0419000F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BBD"/>
    <w:rsid w:val="004F5E60"/>
    <w:rsid w:val="00FB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4792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2016-09-30T21:30:00Z</dcterms:created>
  <dcterms:modified xsi:type="dcterms:W3CDTF">2016-09-30T21:31:00Z</dcterms:modified>
</cp:coreProperties>
</file>