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545" w:rsidRDefault="00F90545" w:rsidP="00F905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7"/>
          <w:szCs w:val="27"/>
        </w:rPr>
      </w:pPr>
    </w:p>
    <w:p w:rsidR="00F90545" w:rsidRDefault="00F90545" w:rsidP="00F905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7"/>
          <w:szCs w:val="27"/>
        </w:rPr>
      </w:pPr>
    </w:p>
    <w:p w:rsidR="00F90545" w:rsidRDefault="00F90545" w:rsidP="00F905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7"/>
          <w:szCs w:val="27"/>
        </w:rPr>
      </w:pPr>
    </w:p>
    <w:p w:rsidR="00F90545" w:rsidRDefault="00F90545" w:rsidP="00F905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7"/>
          <w:szCs w:val="27"/>
        </w:rPr>
      </w:pPr>
    </w:p>
    <w:p w:rsidR="00F90545" w:rsidRDefault="00F90545" w:rsidP="00F905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7"/>
          <w:szCs w:val="27"/>
        </w:rPr>
      </w:pPr>
    </w:p>
    <w:p w:rsidR="00F90545" w:rsidRDefault="00F90545" w:rsidP="00F905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7"/>
          <w:szCs w:val="27"/>
        </w:rPr>
      </w:pPr>
    </w:p>
    <w:p w:rsidR="00F90545" w:rsidRDefault="00F90545" w:rsidP="00F905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7"/>
          <w:szCs w:val="27"/>
        </w:rPr>
      </w:pPr>
    </w:p>
    <w:p w:rsidR="00F90545" w:rsidRDefault="00F90545" w:rsidP="00F90545">
      <w:pPr>
        <w:pStyle w:val="a3"/>
        <w:spacing w:before="0" w:beforeAutospacing="0" w:after="150" w:afterAutospacing="0"/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ПРОГРАММА</w:t>
      </w:r>
    </w:p>
    <w:p w:rsidR="00F90545" w:rsidRDefault="00F90545" w:rsidP="00F90545">
      <w:pPr>
        <w:pStyle w:val="a3"/>
        <w:spacing w:before="0" w:beforeAutospacing="0" w:after="150" w:afterAutospacing="0"/>
        <w:jc w:val="center"/>
        <w:rPr>
          <w:b/>
          <w:color w:val="000000"/>
          <w:sz w:val="32"/>
          <w:szCs w:val="32"/>
        </w:rPr>
      </w:pPr>
    </w:p>
    <w:p w:rsidR="00F90545" w:rsidRDefault="00F90545" w:rsidP="00F90545">
      <w:pPr>
        <w:pStyle w:val="a3"/>
        <w:spacing w:before="0" w:beforeAutospacing="0" w:after="150" w:afterAutospacing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ПО ХУДОЖЕСТВЕННО-ЭСТЕТИЧЕСКОМУ РАЗВИТИЮ С </w:t>
      </w:r>
    </w:p>
    <w:p w:rsidR="00F90545" w:rsidRDefault="00F90545" w:rsidP="00F90545">
      <w:pPr>
        <w:pStyle w:val="a3"/>
        <w:spacing w:before="0" w:beforeAutospacing="0" w:after="150" w:afterAutospacing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ОДАРЕННЫМИ ДЕТЬМИ</w:t>
      </w:r>
    </w:p>
    <w:p w:rsidR="00F90545" w:rsidRDefault="00F90545" w:rsidP="00F90545">
      <w:pPr>
        <w:pStyle w:val="a3"/>
        <w:spacing w:before="0" w:beforeAutospacing="0" w:after="150" w:afterAutospacing="0"/>
        <w:jc w:val="center"/>
        <w:rPr>
          <w:b/>
          <w:color w:val="000000"/>
          <w:sz w:val="32"/>
          <w:szCs w:val="32"/>
        </w:rPr>
      </w:pPr>
    </w:p>
    <w:p w:rsidR="00F90545" w:rsidRDefault="00F90545" w:rsidP="00F90545">
      <w:pPr>
        <w:pStyle w:val="a3"/>
        <w:spacing w:before="0" w:beforeAutospacing="0" w:after="150" w:afterAutospacing="0"/>
        <w:jc w:val="center"/>
        <w:rPr>
          <w:b/>
          <w:color w:val="000000"/>
          <w:sz w:val="32"/>
          <w:szCs w:val="32"/>
        </w:rPr>
      </w:pPr>
      <w:r w:rsidRPr="00F90545">
        <w:rPr>
          <w:b/>
          <w:color w:val="000000"/>
          <w:sz w:val="32"/>
          <w:szCs w:val="32"/>
        </w:rPr>
        <w:t>Вокальная группа</w:t>
      </w:r>
      <w:r>
        <w:rPr>
          <w:b/>
          <w:color w:val="000000"/>
          <w:sz w:val="32"/>
          <w:szCs w:val="32"/>
        </w:rPr>
        <w:t xml:space="preserve"> «Веселые матрешки»</w:t>
      </w:r>
    </w:p>
    <w:p w:rsidR="00F90545" w:rsidRDefault="00F90545" w:rsidP="00F90545">
      <w:pPr>
        <w:pStyle w:val="a3"/>
        <w:spacing w:before="0" w:beforeAutospacing="0" w:after="150" w:afterAutospacing="0"/>
        <w:jc w:val="center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МБДОУ «ДЕТСКИЙ САД СЕЛА ЗОЛОТОЕ»</w:t>
      </w:r>
    </w:p>
    <w:p w:rsidR="00F90545" w:rsidRPr="00F90545" w:rsidRDefault="00F90545" w:rsidP="00F90545">
      <w:pPr>
        <w:pStyle w:val="a3"/>
        <w:spacing w:before="0" w:beforeAutospacing="0" w:after="150" w:afterAutospacing="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Музыальный руководитель Грибанова С.Г.</w:t>
      </w:r>
    </w:p>
    <w:p w:rsidR="00F90545" w:rsidRDefault="00F90545" w:rsidP="00F90545">
      <w:pPr>
        <w:pStyle w:val="a3"/>
        <w:spacing w:before="0" w:beforeAutospacing="0" w:after="150" w:afterAutospacing="0"/>
        <w:jc w:val="center"/>
        <w:rPr>
          <w:b/>
          <w:color w:val="000000"/>
          <w:sz w:val="32"/>
          <w:szCs w:val="32"/>
        </w:rPr>
      </w:pPr>
    </w:p>
    <w:p w:rsidR="00F90545" w:rsidRPr="00F90545" w:rsidRDefault="00F90545" w:rsidP="00F90545">
      <w:pPr>
        <w:pStyle w:val="a3"/>
        <w:spacing w:before="0" w:beforeAutospacing="0" w:after="150" w:afterAutospacing="0"/>
        <w:jc w:val="center"/>
        <w:rPr>
          <w:b/>
          <w:color w:val="000000"/>
          <w:sz w:val="32"/>
          <w:szCs w:val="32"/>
        </w:rPr>
      </w:pPr>
    </w:p>
    <w:p w:rsidR="00F90545" w:rsidRDefault="00F90545" w:rsidP="00F905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7"/>
          <w:szCs w:val="27"/>
        </w:rPr>
      </w:pPr>
    </w:p>
    <w:p w:rsidR="00F90545" w:rsidRDefault="00F90545" w:rsidP="00F905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7"/>
          <w:szCs w:val="27"/>
        </w:rPr>
      </w:pPr>
    </w:p>
    <w:p w:rsidR="00F90545" w:rsidRDefault="00F90545" w:rsidP="00F905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7"/>
          <w:szCs w:val="27"/>
        </w:rPr>
      </w:pPr>
    </w:p>
    <w:p w:rsidR="00F90545" w:rsidRDefault="00F90545" w:rsidP="00F905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7"/>
          <w:szCs w:val="27"/>
        </w:rPr>
      </w:pPr>
    </w:p>
    <w:p w:rsidR="00F90545" w:rsidRDefault="00F90545" w:rsidP="00F905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7"/>
          <w:szCs w:val="27"/>
        </w:rPr>
      </w:pPr>
    </w:p>
    <w:p w:rsidR="00F90545" w:rsidRDefault="00F90545" w:rsidP="00F905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7"/>
          <w:szCs w:val="27"/>
        </w:rPr>
      </w:pPr>
    </w:p>
    <w:p w:rsidR="00F90545" w:rsidRDefault="00F90545" w:rsidP="00F905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7"/>
          <w:szCs w:val="27"/>
        </w:rPr>
      </w:pPr>
    </w:p>
    <w:p w:rsidR="00F90545" w:rsidRDefault="00F90545" w:rsidP="00F905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7"/>
          <w:szCs w:val="27"/>
        </w:rPr>
      </w:pPr>
    </w:p>
    <w:p w:rsidR="00F90545" w:rsidRDefault="00F90545" w:rsidP="00F905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7"/>
          <w:szCs w:val="27"/>
        </w:rPr>
      </w:pPr>
    </w:p>
    <w:p w:rsidR="00F90545" w:rsidRDefault="00F90545" w:rsidP="00F905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7"/>
          <w:szCs w:val="27"/>
        </w:rPr>
      </w:pPr>
    </w:p>
    <w:p w:rsidR="00F90545" w:rsidRDefault="00F90545" w:rsidP="00F905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7"/>
          <w:szCs w:val="27"/>
        </w:rPr>
      </w:pPr>
    </w:p>
    <w:p w:rsidR="00F90545" w:rsidRDefault="00F90545" w:rsidP="00F905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7"/>
          <w:szCs w:val="27"/>
        </w:rPr>
      </w:pP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lastRenderedPageBreak/>
        <w:t>Проблема работы с одаренными детьми чрезвычайно актуальна для современного общества. Именно поэтому так важно определить основные задачи и направления работы с одаренными детьми. Ученые сегодня единодушны в том, что каждый человек владеет огромным множеством возможностей, хранящихся в нем в виде задатков.</w:t>
      </w:r>
    </w:p>
    <w:p w:rsidR="00F90545" w:rsidRPr="00F90545" w:rsidRDefault="00F90545" w:rsidP="00F90545">
      <w:pPr>
        <w:pStyle w:val="a3"/>
        <w:shd w:val="clear" w:color="auto" w:fill="FFFFFF"/>
        <w:spacing w:before="0" w:beforeAutospacing="0" w:after="150" w:afterAutospacing="0"/>
      </w:pPr>
      <w:r w:rsidRPr="00F90545">
        <w:rPr>
          <w:b/>
          <w:bCs/>
          <w:i/>
          <w:iCs/>
        </w:rPr>
        <w:t>Музыкальная одаренность</w:t>
      </w:r>
      <w:r w:rsidRPr="00F90545">
        <w:t> - это сложное качественное образование, включающее как специальные музыкальные способности, так и творческие и личностные составляющие.</w:t>
      </w:r>
    </w:p>
    <w:p w:rsidR="00F90545" w:rsidRPr="00F90545" w:rsidRDefault="00F90545" w:rsidP="00F90545">
      <w:pPr>
        <w:pStyle w:val="a3"/>
        <w:shd w:val="clear" w:color="auto" w:fill="FFFFFF"/>
        <w:spacing w:before="0" w:beforeAutospacing="0" w:after="150" w:afterAutospacing="0"/>
      </w:pPr>
      <w:r w:rsidRPr="00F90545">
        <w:t>Музыкальная одаренность - это частный случай общей одаренности и одновременно более общий случай применительно к различным музыкальным специализациям.</w:t>
      </w:r>
    </w:p>
    <w:p w:rsidR="00F90545" w:rsidRPr="00F90545" w:rsidRDefault="00F90545" w:rsidP="00F90545">
      <w:pPr>
        <w:pStyle w:val="a3"/>
        <w:shd w:val="clear" w:color="auto" w:fill="FFFFFF"/>
        <w:spacing w:before="0" w:beforeAutospacing="0" w:after="150" w:afterAutospacing="0"/>
      </w:pPr>
      <w:r w:rsidRPr="00F90545">
        <w:rPr>
          <w:b/>
          <w:bCs/>
          <w:i/>
          <w:iCs/>
        </w:rPr>
        <w:t>Музыкальные способности</w:t>
      </w:r>
      <w:r w:rsidRPr="00F90545">
        <w:t> относятся к специальным способностям человека, которые необходимы для успешных занятий именно музыкальной деятельностью и определяются самой природой музыки как таковой.</w:t>
      </w:r>
    </w:p>
    <w:p w:rsidR="00F90545" w:rsidRPr="00F90545" w:rsidRDefault="00F90545" w:rsidP="00F90545">
      <w:pPr>
        <w:pStyle w:val="a3"/>
        <w:shd w:val="clear" w:color="auto" w:fill="FFFFFF"/>
        <w:spacing w:before="0" w:beforeAutospacing="0" w:after="150" w:afterAutospacing="0"/>
      </w:pPr>
      <w:r w:rsidRPr="00F90545">
        <w:t>Особенностью музыкальной одаренности, отличающей ее от одаренности к другим видам искусства, является наличие музыкальности, которая выражается в особой восприимчивости индивида к звучащей музыке и повышенной впечатлительности от нее. И хотя музыкальная одаренность не сводится к одной только музыкальности, однако, именно вокруг этой проблемы до настоящего времени ведутся дискуссии.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t>Эта программа предусматривает осуществление личностно-ориентированного подхода через индивидуализацию и дифференциацию учебного материала к наиболее способным детям в учебно-воспитательном процессе.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rPr>
          <w:b/>
          <w:bCs/>
        </w:rPr>
        <w:t>Цель программы: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t>Обеспечить возможности творческой самореализации личности в различных видах музыкальной деятельности.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rPr>
          <w:b/>
          <w:bCs/>
        </w:rPr>
        <w:t>Задачи: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t>- Участие (активное) ребенка в различных видах музыкальной и досуговой деятельности.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t>- Создать условия одаренным детям для реализации их личных творческих</w:t>
      </w:r>
      <w:r w:rsidRPr="00F90545">
        <w:sym w:font="Symbol" w:char="F076"/>
      </w:r>
      <w:r w:rsidRPr="00F90545">
        <w:t>способностей в процессе исследовательской и поисковой деятельности.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t>- Выявление способных и одаренных детей.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t>- Обеспечение развития способностей воспитанников в избранных им областях культуры, искусства и т. д.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t>- Организация творческого обучения и воспитания по индивидуальным учебным программам.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t>- Воспитание устойчивого интереса к самообразованию, самосовершенствованию.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t>- Разрабатывать и поэтапно внедрять новые технологии в работе с одаренными детьми.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t>- Воспитывать сознательного гражданина России.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rPr>
          <w:b/>
          <w:bCs/>
        </w:rPr>
        <w:t>Принципы реализации программы</w:t>
      </w:r>
      <w:r w:rsidRPr="00F90545">
        <w:t>: гуманизм, демократизм, научность и интегративность, индивидуализация и дифференциация, систематичность, развивающее обучение, интеграция интеллектуального, морального, эстетического и физического развития.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rPr>
          <w:b/>
          <w:bCs/>
        </w:rPr>
        <w:t>Содержание и формы работы: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t>- выявление одаренных и талантливых детей;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t>- анализ особых успехов и достижений учащегося.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lastRenderedPageBreak/>
        <w:t>- диагностика потенциальных возможностей детей с использованием</w:t>
      </w:r>
      <w:r w:rsidRPr="00F90545">
        <w:sym w:font="Symbol" w:char="F0B7"/>
      </w:r>
      <w:r w:rsidRPr="00F90545">
        <w:t>психологической службы;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rPr>
          <w:b/>
          <w:bCs/>
        </w:rPr>
        <w:t>Организационное и функциональное обеспечение программы</w:t>
      </w:r>
      <w:r w:rsidRPr="00F90545">
        <w:t>: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t>- организация и проведение занятий с одаренными детьми;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t>- мониторинг результативности занятий с одаренными детьми;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t>- анализ выполнения индивидуальных парциальных программ по работе с одаренными детьми;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t>- учет особенностей индивидуального развития одаренных детей, их интересов и склонностей;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t>- организация индивидуальной работы с одаренными детьми;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t>- разработка, корректировка, усовершенствование программ для работы с одаренными детьми;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t>- подготовка детей и подростков к конкурсам, викторинам, концертам и другим мероприятиям различного уровня; - диагностика ЗУНов одаренных детей, выполнение индивидуальных программ по работе с одаренными детьми;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rPr>
          <w:b/>
          <w:bCs/>
        </w:rPr>
        <w:t>Ожидаемые результаты</w:t>
      </w:r>
      <w:r w:rsidRPr="00F90545">
        <w:t>: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sym w:font="Symbol" w:char="F0B7"/>
      </w:r>
      <w:r w:rsidRPr="00F90545">
        <w:t> Творческая самореализация одаренных детей.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sym w:font="Symbol" w:char="F0B7"/>
      </w:r>
      <w:r w:rsidRPr="00F90545">
        <w:t> Обеспечение условий для самореализации способностей и склонностей одаренных детей.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sym w:font="Symbol" w:char="F0B7"/>
      </w:r>
      <w:r w:rsidRPr="00F90545">
        <w:t> Развитие у одаренных детей чувства ответственности за сохранение национальных и общечеловеческих ценностей;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sym w:font="Symbol" w:char="F0B7"/>
      </w:r>
      <w:r w:rsidRPr="00F90545">
        <w:t> Формирование навыков творческого саморазвития.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sym w:font="Symbol" w:char="F0B7"/>
      </w:r>
      <w:r w:rsidRPr="00F90545">
        <w:t> Ориентация на индивидуальные программы развития творческой личности одаренного ребенка.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sym w:font="Symbol" w:char="F0B7"/>
      </w:r>
      <w:r w:rsidRPr="00F90545">
        <w:t> Обеспечение преемственности в работе младшей, средней и старшей групп.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sym w:font="Symbol" w:char="F0B7"/>
      </w:r>
      <w:r w:rsidRPr="00F90545">
        <w:t> Освоение методов диагностики и критериев эффективности воспитательного процесса на идеях личностно-ориентированной педагогики. Создание банка данных одаренных детей.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rPr>
          <w:b/>
          <w:bCs/>
        </w:rPr>
        <w:t>Этапы реализации программы: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rPr>
          <w:b/>
          <w:bCs/>
        </w:rPr>
        <w:t>Диагностический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rPr>
          <w:b/>
          <w:bCs/>
          <w:i/>
          <w:iCs/>
        </w:rPr>
        <w:t>Цель:</w:t>
      </w:r>
      <w:r w:rsidRPr="00F90545">
        <w:t> диагностика склонностей и способностей воспитанников. На протяжении всех этапов с помощью упражнений, заданий, опросов, бесед, анкетирования проводится отслеживание роста знаний, умений и навыков по следующим компонентам: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t>Музыкальные способности;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sym w:font="Symbol" w:char="F0B7"/>
      </w:r>
      <w:r w:rsidRPr="00F90545">
        <w:t> Активность на досуговых мероприятиях, индивидуальных и музыкальных</w:t>
      </w:r>
      <w:r w:rsidRPr="00F90545">
        <w:sym w:font="Symbol" w:char="F0B7"/>
      </w:r>
      <w:r w:rsidRPr="00F90545">
        <w:t>занятиях.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rPr>
          <w:b/>
          <w:bCs/>
        </w:rPr>
        <w:t>Развивающий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rPr>
          <w:b/>
          <w:bCs/>
          <w:i/>
          <w:iCs/>
        </w:rPr>
        <w:t>Цель:</w:t>
      </w:r>
      <w:r w:rsidRPr="00F90545">
        <w:t> обеспечение возможностей самовыражения и самореализации одаренных подростков в различных видах творчества.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sym w:font="Symbol" w:char="F0B7"/>
      </w:r>
      <w:r w:rsidRPr="00F90545">
        <w:t> Занятия интегрированного типа.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lastRenderedPageBreak/>
        <w:sym w:font="Symbol" w:char="F0B7"/>
      </w:r>
      <w:r w:rsidRPr="00F90545">
        <w:t> Разработка серий творческих заданий (творческие задания должны выполняться в определенной последовательности, с постепенным усложнением). Выполнение творческих заданий (рост креативности). Креативность как динамически развивающаяся структура личности характеризуется своеобразием и целостной совокупностью следующих личностных особенностей: творческим потенциалом, творческой активностью, творческой направленностью, творческой индивидуальностью, инициативностью, импровизированностью, способствующих в процессе самоактуализации формированию творческой зрелости. Под креативностью мы понимаем музыкально-творческое развитие в восприятии (слушательской деятельности), сочинении, исполнении, импровизации, размышлений о музыке.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t>Показателями креативности являются оперирования ЗУНами, а также активность, уверенность, увлеченность различными формами музицирования.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rPr>
          <w:b/>
          <w:bCs/>
          <w:i/>
          <w:iCs/>
        </w:rPr>
        <w:t>Формы творческих заданий: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sym w:font="Symbol" w:char="F0D8"/>
      </w:r>
      <w:r w:rsidRPr="00F90545">
        <w:t>Восприятие музыки.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sym w:font="Symbol" w:char="F0D8"/>
      </w:r>
      <w:r w:rsidRPr="00F90545">
        <w:t> Импровизация.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sym w:font="Symbol" w:char="F0D8"/>
      </w:r>
      <w:r w:rsidRPr="00F90545">
        <w:t> Пластическое интонирование.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sym w:font="Symbol" w:char="F0D8"/>
      </w:r>
      <w:r w:rsidRPr="00F90545">
        <w:t> Инструментальное музицирование.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sym w:font="Symbol" w:char="F0D8"/>
      </w:r>
      <w:r w:rsidRPr="00F90545">
        <w:t> Вокально-хоровое музицирование.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sym w:font="Symbol" w:char="F0D8"/>
      </w:r>
      <w:r w:rsidRPr="00F90545">
        <w:t> Музыкальный фольклор.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sym w:font="Symbol" w:char="F0D8"/>
      </w:r>
      <w:r w:rsidRPr="00F90545">
        <w:t> Музыкально-исполнительская и сочинительская деятельность.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sym w:font="Symbol" w:char="F0D8"/>
      </w:r>
      <w:r w:rsidRPr="00F90545">
        <w:t> Графическое, цветовое моделирование музыки.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rPr>
          <w:b/>
          <w:bCs/>
        </w:rPr>
        <w:t>К определяющим принципам занятий творческого типа относят следующие: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t>- Развитие навыков художественного общения как основы для целостного</w:t>
      </w:r>
      <w:r w:rsidRPr="00F90545">
        <w:sym w:font="Symbol" w:char="F076"/>
      </w:r>
      <w:r w:rsidRPr="00F90545">
        <w:t>восприятия искусства.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t>- Создание нравственно-эстетических ситуаций как важнейшего условия для</w:t>
      </w:r>
      <w:r w:rsidRPr="00F90545">
        <w:sym w:font="Symbol" w:char="F076"/>
      </w:r>
      <w:r w:rsidRPr="00F90545">
        <w:t>возникновения эмоционально-творческого переживания действительности.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t>- Продуктивное развитие способности эстетического постижения действительности. К определяющим принципам занятий творческого типа относят следующие: и искусства как умения вступать в особую форму духовного общения с эстетически преображенным и этически содержательным миром человеческих чувств, эмоций жизненных реалий.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t>- Направленность на формирование образного мышления как важнейшего фактора</w:t>
      </w:r>
      <w:r w:rsidRPr="00F90545">
        <w:sym w:font="Symbol" w:char="F076"/>
      </w:r>
      <w:r w:rsidRPr="00F90545">
        <w:t> художественного освоения бытия. Именно образное мышление оптимизирует у ребенка понимание эстетической многомерности окружающей действительности.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t>- Оптимизация способности художественного синтезирования как условия для</w:t>
      </w:r>
      <w:r w:rsidRPr="00F90545">
        <w:sym w:font="Symbol" w:char="F076"/>
      </w:r>
      <w:r w:rsidRPr="00F90545">
        <w:t>пластически-чувственного и эстетически многопланового освоения явлений деятельности.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t>- Воспитание навыков импровизации как основы для формирования художественно- самобытного отношения к окружающему миру.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t>- Импровизация – первооснова художественного творчества детей. Обращение к</w:t>
      </w:r>
      <w:r w:rsidRPr="00F90545">
        <w:sym w:font="Symbol" w:char="F076"/>
      </w:r>
      <w:r w:rsidRPr="00F90545">
        <w:t xml:space="preserve"> детском творчеству как к методу воспитания – характерная тенденция современной художественной педагогики. Импровизация позволяет развивать умение видеть целое, </w:t>
      </w:r>
      <w:r w:rsidRPr="00F90545">
        <w:lastRenderedPageBreak/>
        <w:t>постигаемое в единстве продуктивных и репродуктивных сторон мышления, дает возможность осознать процесс творчества в педагогике.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rPr>
          <w:b/>
          <w:bCs/>
        </w:rPr>
        <w:t>Заключительный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rPr>
          <w:b/>
          <w:bCs/>
          <w:i/>
          <w:iCs/>
        </w:rPr>
        <w:t>Цель:</w:t>
      </w:r>
      <w:r w:rsidRPr="00F90545">
        <w:t> мониторинг результативности занятий с одаренными детьми.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rPr>
          <w:i/>
          <w:iCs/>
          <w:u w:val="single"/>
        </w:rPr>
        <w:t>Основные формы творческих заданий: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rPr>
          <w:b/>
          <w:bCs/>
          <w:i/>
          <w:iCs/>
        </w:rPr>
        <w:t>Восприятие музыки</w:t>
      </w:r>
      <w:r w:rsidRPr="00F90545">
        <w:t> (размышлении о ней – эта деятельность, вытекающая изхудожественного общения с музыкой и продлевающая его. Важно не только содержание, но и форма рассуждения (например, стихи), выразительность, интонация речи ребенка. Речевая интонация, тесно связанная с проявлениями психической жизни ребенка, дает возможность услышать много интересного. Уже в самой эмоциональной окрашенности речи – восхищение, радости, равнодушии, раздраженности выражается отношение ребенка к музыке, к нравственной проблеме. Очень важно наблюдать за развитием образности и интонационной выразительности речи воспитанника на занятиях, досуговых мероприятиях. Это один из обширнейших источников познания и стимулирования творческой деятельности детей).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rPr>
          <w:b/>
          <w:bCs/>
          <w:i/>
          <w:iCs/>
        </w:rPr>
        <w:t>Импровизация</w:t>
      </w:r>
      <w:r w:rsidRPr="00F90545">
        <w:t> (занятия импровизацией могут преследовать две взаимосвязанные</w:t>
      </w:r>
      <w:r w:rsidRPr="00F90545">
        <w:sym w:font="Symbol" w:char="F0D8"/>
      </w:r>
      <w:r w:rsidRPr="00F90545">
        <w:t> цели: первую - выработку интонационного и ладового слуха, вторую - развитие творческой фантазии. Чаще всего при импровизировании от ребенка требуется умение продолжить начатую педагогом мелодию и завершить ее в тонике заданной тональности. Наряду с этим достаточно широко распространенным приемом не следует отказываться и от другого - импровизирования мелодии с выходом за пределы привычных мажорно- минорных ладовых соотношений, когда мелодия вовсе необязательно должна завершаться тоникой, а может уходить во всевозможные “вопросительные”, “незавершенные” интонации. Импровизации могут быть и ритмические, и связанные с исполнением (изменяющие характер, темп, динамику исполнения) и т.д. - такого рода приемы импровизирования также достаточно широко распространены).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rPr>
          <w:b/>
          <w:bCs/>
          <w:i/>
          <w:iCs/>
        </w:rPr>
        <w:t>Пластическое интонирование</w:t>
      </w:r>
      <w:r w:rsidRPr="00F90545">
        <w:t> (пластическое интонирование это один из</w:t>
      </w:r>
      <w:r w:rsidRPr="00F90545">
        <w:sym w:font="Symbol" w:char="F0D8"/>
      </w:r>
      <w:r w:rsidRPr="00F90545">
        <w:t>способов, одна из возможностей “проживания” образов, когда любой жест, движение становятся формой эмоционального выражения содержания. Жест, движение, пластика обладает особенным свойством обобщать эмоциональное состояние. Пластическое интонирование - это любое движение человеческого тела, вызванное музыкой и выражающее ее образ. Оно связано со всеми видами исполнительского искусства - движения музыканта подчас “договаривают” тайный смысл музыки, который слышит только этот музыкант. Иногда пластическое интонирование возникает спонтанно (от “переизбытка” чувств), но, зная неразрывность музыкальной и пластической выразительности, учитель должен побуждать ребят воспринимать музыку не только слухом, но и с помощью музыкально-ритмического движения. Прием исполнения музыки движением, жестом - “пластическое интонирование”. Это помогает ребятам ощутить протяженность фразы или несимметричность фразировки, почувствовать в пульсации характер того или иного произведения, показать особенности развития, развертывания музыки, а также проявить себя в творческом поиске).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rPr>
          <w:b/>
          <w:bCs/>
          <w:i/>
          <w:iCs/>
        </w:rPr>
        <w:t>Инструментальное музицирование</w:t>
      </w:r>
      <w:r w:rsidRPr="00F90545">
        <w:t> (инструментальное музицирование - это</w:t>
      </w:r>
      <w:r w:rsidRPr="00F90545">
        <w:sym w:font="Symbol" w:char="F0D8"/>
      </w:r>
      <w:r w:rsidRPr="00F90545">
        <w:t xml:space="preserve">творческий процесс восприятия музыки через игру на доступных ребенку музыкальных инструментах. Хочу еще раз подчеркнуть мысль о взаимопроникновении всех видов музыкальной деятельности в процессе активного восприятия музыки. Так, инструментальное музицирование самым тесным образом связано со слушанием музыки, вокально-хоровым исполнением, импровизацией.Приобщая детей к музыке через инструментальное музицирование, содействовать их творчеству, необходимо </w:t>
      </w:r>
      <w:r w:rsidRPr="00F90545">
        <w:lastRenderedPageBreak/>
        <w:t>помнитьследующее:ученик действует так, как ему подсказывает его музыкальная интуиция;учитель помогает выбрать музыкальный инструмент, соответствующий стилю и музыкальному образу произведения;учитель помогает ученику найти прием исполнения.Игра на инструментах - интересная полезная музыкальная деятельность детей. Это позволяет украсить жизнь ребенка, развлечь его и вызвать стремление к собственному творчеству. В процессе обучения игре на инструментах хорошо формируется слуховые представления, чувство ритма, тембра, динамики. Развивается самостоятельность в действиях ребенка, его внимание и организованность. Инструментальное музицирование вызывает восторг, радость у учеников, желание у каждого попробовать свои силы, поэтому эта деятельность важна для общего музыкального и творческого развития).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rPr>
          <w:b/>
          <w:bCs/>
          <w:i/>
          <w:iCs/>
        </w:rPr>
        <w:t>Вокально-хоровое музицирование</w:t>
      </w:r>
      <w:r w:rsidRPr="00F90545">
        <w:t> (среди разнообразных творческих заданий в вокально-хоровом музицировании можно назвать следующие: выразительное произнесение текста разучиваемой песни, приближающееся к музыкальному интонированию, как бы ее рождение; поиски литературных произведений, родственных по образному строю разучиваемому сочинению и сравнение поэтической интонации с мелодическим строем, как перенос интонационно-речевого опыта детей на различные формы музицирования; сочинение подголосков; окружение разучиваемой песни “веером” сходных, родственных интонаций, позволяющее непроизвольно формировать у детей обобщенный образ мелодии, внутреннее слышание интонации данной песни; активное включение в игровые ситуации, в диалоги - музыкальный “разговор”; сопоставление мелодий, отдельных музыкальных фраз на основе интонационного постижения. Наилучший прием, когда дети, “проживая” текст песен, рождают, созидают, творят свои варианты мелодий, часто приближающихся к авторскому замыслу.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t>Оказывается интересным творческим процессом создание вариаций, а также эпизодов к форме рондо. Важно, чтобы в творческом музицировании (пении, игре на инструментах, дирижировании, пластическом и речевом интонировании, размышлении и так далее) ребенок “выплескивал” свое состояние, субъективно “проживал” свое настроение в музыке, а не выполнял техническое задание учителя. Мудрость творчества заключается в том, что не надо “торопить” чувство мыслью, надо довериться бессознательной области души ребенка. Постепенно накапливая и сопоставляя свои впечатления, музыкально- слуховые представления, он внезапно раскрывается в своих творческих проявлениях).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rPr>
          <w:b/>
          <w:bCs/>
          <w:i/>
          <w:iCs/>
        </w:rPr>
        <w:t>Музыкальный фольклор</w:t>
      </w:r>
      <w:r w:rsidRPr="00F90545">
        <w:t> (“Народная песня в педагогике есть носительница живых</w:t>
      </w:r>
      <w:r w:rsidRPr="00F90545">
        <w:sym w:font="Symbol" w:char="F0D8"/>
      </w:r>
      <w:r w:rsidRPr="00F90545">
        <w:t> индивидуальных основ национального воспитания” (С. Мировопольский). (Фольклор) как школа социального опыта, дает возможность современникам глубже познать действительность, историческую и национальную специфику своего народа. Наиболее интересным, простым и доступным фольклорным материалом для учащихся начальных классов могут служить считалки, загадки, игры, заклички, прибаутки, дразнилки, а также обрядовые песни. Работа с этим материалом дает возможность проявить себя творчески в выразительности музыкально-игрового образа).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rPr>
          <w:b/>
          <w:bCs/>
          <w:i/>
          <w:iCs/>
        </w:rPr>
        <w:t>Занятия интегрированного типа</w:t>
      </w:r>
      <w:r w:rsidRPr="00F90545">
        <w:t> (одна из нестандартных форм творческих</w:t>
      </w:r>
      <w:r w:rsidRPr="00F90545">
        <w:sym w:font="Symbol" w:char="F0D8"/>
      </w:r>
      <w:r w:rsidRPr="00F90545">
        <w:t>занятий по развитию творческих способностей).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rPr>
          <w:b/>
          <w:bCs/>
          <w:i/>
          <w:iCs/>
        </w:rPr>
        <w:t>Музыкально-исполнительская и сочинительская деятельность</w:t>
      </w:r>
      <w:r w:rsidRPr="00F90545">
        <w:t> (именно этот вид деятельности помогает осознать ребенку основные законы музыкального языка и овладеть специальными знаниями, умениями, навыками, необходимыми для музыкальной.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rPr>
          <w:b/>
          <w:bCs/>
          <w:i/>
          <w:iCs/>
        </w:rPr>
        <w:t>Графическое, цветовое моделирование музыки</w:t>
      </w:r>
      <w:r w:rsidRPr="00F90545">
        <w:t xml:space="preserve"> (отвечает специфике музыки как деятельности). вида искусства и особенностям восприятия детей. Выбор цвета, общая графическая композиция осуществляется соответственно характеру музыкального образа, эмоциональным переживаниям. Особенно показательными моментами являются: особое </w:t>
      </w:r>
      <w:r w:rsidRPr="00F90545">
        <w:lastRenderedPageBreak/>
        <w:t>положение линий, отражающих регистр, направление мелодического движения, динамики, ритмической пульсации).</w:t>
      </w:r>
    </w:p>
    <w:p w:rsidR="00F90545" w:rsidRPr="00F90545" w:rsidRDefault="00F90545" w:rsidP="00F90545">
      <w:pPr>
        <w:pStyle w:val="a3"/>
        <w:spacing w:before="0" w:beforeAutospacing="0" w:after="150" w:afterAutospacing="0"/>
        <w:jc w:val="center"/>
      </w:pPr>
    </w:p>
    <w:p w:rsidR="00F90545" w:rsidRPr="00F90545" w:rsidRDefault="00F90545" w:rsidP="00F90545">
      <w:pPr>
        <w:pStyle w:val="a3"/>
        <w:spacing w:before="0" w:beforeAutospacing="0" w:after="150" w:afterAutospacing="0"/>
        <w:jc w:val="center"/>
        <w:rPr>
          <w:b/>
        </w:rPr>
      </w:pPr>
      <w:r w:rsidRPr="00F90545">
        <w:rPr>
          <w:b/>
          <w:i/>
          <w:iCs/>
        </w:rPr>
        <w:t>Для одаренных детей характерно опережающее познавательное развитие.</w:t>
      </w:r>
    </w:p>
    <w:p w:rsidR="00F90545" w:rsidRPr="00F90545" w:rsidRDefault="00F90545" w:rsidP="00F90545">
      <w:pPr>
        <w:pStyle w:val="a3"/>
        <w:spacing w:before="0" w:beforeAutospacing="0" w:after="150" w:afterAutospacing="0"/>
        <w:jc w:val="center"/>
      </w:pPr>
    </w:p>
    <w:p w:rsidR="00F90545" w:rsidRPr="00F90545" w:rsidRDefault="00F90545" w:rsidP="00F90545">
      <w:pPr>
        <w:pStyle w:val="a3"/>
        <w:numPr>
          <w:ilvl w:val="0"/>
          <w:numId w:val="1"/>
        </w:numPr>
        <w:spacing w:before="0" w:beforeAutospacing="0" w:after="150" w:afterAutospacing="0"/>
        <w:ind w:left="0"/>
      </w:pPr>
      <w:r w:rsidRPr="00F90545">
        <w:t>Отличаясь широтой восприятия, они остро чувствуют все происходящее в окружающем их мире и чрезвычайно любопытны в отношении того, как устроен тот или иной предмет. Они способны следить за несколькими процессами одновременно и склонны активно исследовать все окружающее.</w:t>
      </w:r>
    </w:p>
    <w:p w:rsidR="00F90545" w:rsidRPr="00F90545" w:rsidRDefault="00F90545" w:rsidP="00F90545">
      <w:pPr>
        <w:pStyle w:val="a3"/>
        <w:numPr>
          <w:ilvl w:val="0"/>
          <w:numId w:val="1"/>
        </w:numPr>
        <w:spacing w:before="0" w:beforeAutospacing="0" w:after="150" w:afterAutospacing="0"/>
        <w:ind w:left="0"/>
      </w:pPr>
      <w:r w:rsidRPr="00F90545">
        <w:t>Они обладают способностью воспринимать связи между явлениями и предметами и делать соответствующие выводы; им нравится в своем воображении создавать альтернативные системы.</w:t>
      </w:r>
    </w:p>
    <w:p w:rsidR="00F90545" w:rsidRPr="00F90545" w:rsidRDefault="00F90545" w:rsidP="00F90545">
      <w:pPr>
        <w:pStyle w:val="a3"/>
        <w:numPr>
          <w:ilvl w:val="0"/>
          <w:numId w:val="1"/>
        </w:numPr>
        <w:spacing w:before="0" w:beforeAutospacing="0" w:after="150" w:afterAutospacing="0"/>
        <w:ind w:left="0"/>
      </w:pPr>
      <w:r w:rsidRPr="00F90545">
        <w:t>Отличная память в сочетании с ранним языковым развитием и способностью к классификации и категоризированию помогают такому ребенку накапливать большой объем информации и интенсивно использовать ее.</w:t>
      </w:r>
    </w:p>
    <w:p w:rsidR="00F90545" w:rsidRPr="00F90545" w:rsidRDefault="00F90545" w:rsidP="00F90545">
      <w:pPr>
        <w:pStyle w:val="a3"/>
        <w:numPr>
          <w:ilvl w:val="0"/>
          <w:numId w:val="1"/>
        </w:numPr>
        <w:spacing w:before="0" w:beforeAutospacing="0" w:after="150" w:afterAutospacing="0"/>
        <w:ind w:left="0"/>
      </w:pPr>
      <w:r w:rsidRPr="00F90545">
        <w:t>Одаренные дети обладают большим словарным запасом, позволяющим им свободно и четко излагать. Однако ради удовольствия они часто изобретают собственные слова.</w:t>
      </w:r>
    </w:p>
    <w:p w:rsidR="00F90545" w:rsidRPr="00F90545" w:rsidRDefault="00F90545" w:rsidP="00F90545">
      <w:pPr>
        <w:pStyle w:val="a3"/>
        <w:numPr>
          <w:ilvl w:val="0"/>
          <w:numId w:val="1"/>
        </w:numPr>
        <w:spacing w:before="0" w:beforeAutospacing="0" w:after="150" w:afterAutospacing="0"/>
        <w:ind w:left="0"/>
      </w:pPr>
      <w:r w:rsidRPr="00F90545">
        <w:t>Наряду со способностью воспринимать смысловые неясности, сохранять высокий порог восприятия в течение длительного времени, с удовольствием заниматься сложными и даже не имеющими практического решения задачами одаренные дети не терпят, когда им навязывают готовый ответ.</w:t>
      </w:r>
    </w:p>
    <w:p w:rsidR="00F90545" w:rsidRPr="00F90545" w:rsidRDefault="00F90545" w:rsidP="00F90545">
      <w:pPr>
        <w:pStyle w:val="a3"/>
        <w:numPr>
          <w:ilvl w:val="0"/>
          <w:numId w:val="1"/>
        </w:numPr>
        <w:spacing w:before="0" w:beforeAutospacing="0" w:after="150" w:afterAutospacing="0"/>
        <w:ind w:left="0"/>
      </w:pPr>
      <w:r w:rsidRPr="00F90545">
        <w:t>Они отличаются продолжительным периодом концентрации внимания и большим упорством в решении той или иной задачи.</w:t>
      </w:r>
    </w:p>
    <w:p w:rsidR="00F90545" w:rsidRPr="00F90545" w:rsidRDefault="00F90545" w:rsidP="00F90545">
      <w:pPr>
        <w:pStyle w:val="a3"/>
        <w:spacing w:before="0" w:beforeAutospacing="0" w:after="150" w:afterAutospacing="0"/>
        <w:rPr>
          <w:b/>
          <w:i/>
        </w:rPr>
      </w:pPr>
      <w:r w:rsidRPr="00F90545">
        <w:rPr>
          <w:b/>
          <w:i/>
        </w:rPr>
        <w:t>Психосоциальная чувствительность.</w:t>
      </w:r>
    </w:p>
    <w:p w:rsidR="00F90545" w:rsidRPr="00F90545" w:rsidRDefault="00F90545" w:rsidP="00F90545">
      <w:pPr>
        <w:pStyle w:val="a3"/>
        <w:numPr>
          <w:ilvl w:val="0"/>
          <w:numId w:val="2"/>
        </w:numPr>
        <w:spacing w:before="0" w:beforeAutospacing="0" w:after="150" w:afterAutospacing="0"/>
        <w:ind w:left="0"/>
      </w:pPr>
      <w:r w:rsidRPr="00F90545">
        <w:t>одаренные дети обнаруживают обостренное чувство справедливости; опережающее нравственное развитие опирается на опережающее развитие восприятия и познания.</w:t>
      </w:r>
    </w:p>
    <w:p w:rsidR="00F90545" w:rsidRPr="00F90545" w:rsidRDefault="00F90545" w:rsidP="00F90545">
      <w:pPr>
        <w:pStyle w:val="a3"/>
        <w:numPr>
          <w:ilvl w:val="0"/>
          <w:numId w:val="2"/>
        </w:numPr>
        <w:spacing w:before="0" w:beforeAutospacing="0" w:after="150" w:afterAutospacing="0"/>
        <w:ind w:left="0"/>
      </w:pPr>
      <w:r w:rsidRPr="00F90545">
        <w:t>Они предъявляют высокие требования к себе и окружающим.</w:t>
      </w:r>
    </w:p>
    <w:p w:rsidR="00F90545" w:rsidRPr="00F90545" w:rsidRDefault="00F90545" w:rsidP="00F90545">
      <w:pPr>
        <w:pStyle w:val="a3"/>
        <w:numPr>
          <w:ilvl w:val="0"/>
          <w:numId w:val="2"/>
        </w:numPr>
        <w:spacing w:before="0" w:beforeAutospacing="0" w:after="150" w:afterAutospacing="0"/>
        <w:ind w:left="0"/>
      </w:pPr>
      <w:r w:rsidRPr="00F90545">
        <w:t>Живое воображение, включение элементов игры в выполнение задач, творчество, изобретательность и богатая фантазия (воображаемые друзья, братья или сестры) весьма характерны для одаренных детей.</w:t>
      </w:r>
    </w:p>
    <w:p w:rsidR="00F90545" w:rsidRPr="00F90545" w:rsidRDefault="00F90545" w:rsidP="00F90545">
      <w:pPr>
        <w:pStyle w:val="a3"/>
        <w:numPr>
          <w:ilvl w:val="0"/>
          <w:numId w:val="2"/>
        </w:numPr>
        <w:spacing w:before="0" w:beforeAutospacing="0" w:after="150" w:afterAutospacing="0"/>
        <w:ind w:left="0"/>
      </w:pPr>
      <w:r w:rsidRPr="00F90545">
        <w:t>Они обладают отличным чувством юмора, любят смешные несоответствия, игру слов, шутки.</w:t>
      </w:r>
    </w:p>
    <w:p w:rsidR="00F90545" w:rsidRPr="00F90545" w:rsidRDefault="00F90545" w:rsidP="00F90545">
      <w:pPr>
        <w:pStyle w:val="a3"/>
        <w:numPr>
          <w:ilvl w:val="0"/>
          <w:numId w:val="2"/>
        </w:numPr>
        <w:spacing w:before="0" w:beforeAutospacing="0" w:after="150" w:afterAutospacing="0"/>
        <w:ind w:left="0"/>
      </w:pPr>
      <w:r w:rsidRPr="00F90545">
        <w:t>Им недостает эмоционального баланса, в раннем возрасте одаренные дети нетерпеливы и порывисты.</w:t>
      </w:r>
    </w:p>
    <w:p w:rsidR="00F90545" w:rsidRPr="00F90545" w:rsidRDefault="00F90545" w:rsidP="00F90545">
      <w:pPr>
        <w:pStyle w:val="a3"/>
        <w:numPr>
          <w:ilvl w:val="0"/>
          <w:numId w:val="2"/>
        </w:numPr>
        <w:spacing w:before="0" w:beforeAutospacing="0" w:after="150" w:afterAutospacing="0"/>
        <w:ind w:left="0"/>
      </w:pPr>
      <w:r w:rsidRPr="00F90545">
        <w:t>Порой для них характерны преувеличенные страхи и повышенная чувствительность.</w:t>
      </w:r>
    </w:p>
    <w:p w:rsidR="00F90545" w:rsidRPr="00F90545" w:rsidRDefault="00F90545" w:rsidP="00F90545">
      <w:pPr>
        <w:pStyle w:val="a3"/>
        <w:numPr>
          <w:ilvl w:val="0"/>
          <w:numId w:val="2"/>
        </w:numPr>
        <w:spacing w:before="0" w:beforeAutospacing="0" w:after="150" w:afterAutospacing="0"/>
        <w:ind w:left="0"/>
      </w:pPr>
      <w:r w:rsidRPr="00F90545">
        <w:t>Эгоцентризм в этом возрасте, как и у обычных детей.</w:t>
      </w:r>
    </w:p>
    <w:p w:rsidR="00F90545" w:rsidRPr="00F90545" w:rsidRDefault="00F90545" w:rsidP="00F90545">
      <w:pPr>
        <w:pStyle w:val="a3"/>
        <w:numPr>
          <w:ilvl w:val="0"/>
          <w:numId w:val="2"/>
        </w:numPr>
        <w:spacing w:before="0" w:beforeAutospacing="0" w:after="150" w:afterAutospacing="0"/>
        <w:ind w:left="0"/>
      </w:pPr>
      <w:r w:rsidRPr="00F90545">
        <w:t>Нередко у одаренных детей развивается негативное самовосприятие, возникают трудности в общении со сверстниками.</w:t>
      </w:r>
    </w:p>
    <w:p w:rsidR="00F90545" w:rsidRPr="00F90545" w:rsidRDefault="00F90545" w:rsidP="00F90545">
      <w:pPr>
        <w:pStyle w:val="a3"/>
        <w:spacing w:before="0" w:beforeAutospacing="0" w:after="150" w:afterAutospacing="0"/>
        <w:rPr>
          <w:b/>
          <w:i/>
        </w:rPr>
      </w:pPr>
      <w:r w:rsidRPr="00F90545">
        <w:rPr>
          <w:b/>
          <w:i/>
        </w:rPr>
        <w:t>Физические характеристики.</w:t>
      </w:r>
    </w:p>
    <w:p w:rsidR="00F90545" w:rsidRPr="00F90545" w:rsidRDefault="00F90545" w:rsidP="00F90545">
      <w:pPr>
        <w:pStyle w:val="a3"/>
        <w:numPr>
          <w:ilvl w:val="0"/>
          <w:numId w:val="3"/>
        </w:numPr>
        <w:spacing w:before="0" w:beforeAutospacing="0" w:after="150" w:afterAutospacing="0"/>
        <w:ind w:left="0"/>
      </w:pPr>
      <w:r w:rsidRPr="00F90545">
        <w:t>Одаренных детей отличает высокий энергетический уровень, причем спят они меньше обычного.</w:t>
      </w:r>
    </w:p>
    <w:p w:rsidR="00F90545" w:rsidRPr="00F90545" w:rsidRDefault="00F90545" w:rsidP="00F90545">
      <w:pPr>
        <w:pStyle w:val="a3"/>
        <w:numPr>
          <w:ilvl w:val="0"/>
          <w:numId w:val="3"/>
        </w:numPr>
        <w:spacing w:before="0" w:beforeAutospacing="0" w:after="150" w:afterAutospacing="0"/>
        <w:ind w:left="0"/>
      </w:pPr>
      <w:r w:rsidRPr="00F90545">
        <w:lastRenderedPageBreak/>
        <w:t>Их моторная координация и владение руками часто отстают от познавательных способностей.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t>Талант и одаренность могут проявляться в самых разнообразных интеллектуальных и личностных особенностях.</w:t>
      </w:r>
    </w:p>
    <w:p w:rsidR="00F90545" w:rsidRPr="00F90545" w:rsidRDefault="00F90545" w:rsidP="00F90545">
      <w:pPr>
        <w:pStyle w:val="a3"/>
        <w:spacing w:before="0" w:beforeAutospacing="0" w:after="150" w:afterAutospacing="0"/>
        <w:jc w:val="center"/>
      </w:pPr>
      <w:r w:rsidRPr="00F90545">
        <w:rPr>
          <w:b/>
          <w:bCs/>
        </w:rPr>
        <w:t>Проблемы одаренных детей.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t>Лета Холлингуорт внесла большой вклад в понимание проблем адаптации, стоящих перед одаренными детьми.</w:t>
      </w:r>
    </w:p>
    <w:p w:rsidR="00F90545" w:rsidRPr="00F90545" w:rsidRDefault="00F90545" w:rsidP="00F90545">
      <w:pPr>
        <w:pStyle w:val="a3"/>
        <w:numPr>
          <w:ilvl w:val="0"/>
          <w:numId w:val="4"/>
        </w:numPr>
        <w:spacing w:before="0" w:beforeAutospacing="0" w:after="150" w:afterAutospacing="0"/>
        <w:ind w:left="0"/>
      </w:pPr>
      <w:r w:rsidRPr="00F90545">
        <w:rPr>
          <w:b/>
          <w:bCs/>
        </w:rPr>
        <w:t>Неприязнь к школе</w:t>
      </w:r>
      <w:r w:rsidRPr="00F90545">
        <w:t>. Такое отношение часто появляется оттого, что учебная программа скучна и неинтересна для одаренных детей. Нарушения в поведении могут появляться потому, что учебный план не соответствует их способностям.</w:t>
      </w:r>
    </w:p>
    <w:p w:rsidR="00F90545" w:rsidRPr="00F90545" w:rsidRDefault="00F90545" w:rsidP="00F90545">
      <w:pPr>
        <w:pStyle w:val="a3"/>
        <w:numPr>
          <w:ilvl w:val="0"/>
          <w:numId w:val="4"/>
        </w:numPr>
        <w:spacing w:before="0" w:beforeAutospacing="0" w:after="150" w:afterAutospacing="0"/>
        <w:ind w:left="0"/>
      </w:pPr>
      <w:r w:rsidRPr="00F90545">
        <w:rPr>
          <w:b/>
          <w:bCs/>
        </w:rPr>
        <w:t>Игровые интересы</w:t>
      </w:r>
      <w:r w:rsidRPr="00F90545">
        <w:t>. Одаренным детям нравятся сложные игры и неинтересны те, которыми увлекаются их сверстники. Вследствие этого одаренный ребенок оказывается в изоляции, уходит в себя.</w:t>
      </w:r>
    </w:p>
    <w:p w:rsidR="00F90545" w:rsidRPr="00F90545" w:rsidRDefault="00F90545" w:rsidP="00F90545">
      <w:pPr>
        <w:pStyle w:val="a3"/>
        <w:numPr>
          <w:ilvl w:val="0"/>
          <w:numId w:val="4"/>
        </w:numPr>
        <w:spacing w:before="0" w:beforeAutospacing="0" w:after="150" w:afterAutospacing="0"/>
        <w:ind w:left="0"/>
      </w:pPr>
      <w:r w:rsidRPr="00F90545">
        <w:rPr>
          <w:b/>
          <w:bCs/>
        </w:rPr>
        <w:t>Конформность</w:t>
      </w:r>
      <w:r w:rsidRPr="00F90545">
        <w:t>. Одаренные дети, отвергая стандартные требования, не склонны к конформизму, особенно если эти стандарты идут вразрез с их интересами.</w:t>
      </w:r>
    </w:p>
    <w:p w:rsidR="00F90545" w:rsidRPr="00F90545" w:rsidRDefault="00F90545" w:rsidP="00F90545">
      <w:pPr>
        <w:pStyle w:val="a3"/>
        <w:numPr>
          <w:ilvl w:val="0"/>
          <w:numId w:val="4"/>
        </w:numPr>
        <w:spacing w:before="0" w:beforeAutospacing="0" w:after="150" w:afterAutospacing="0"/>
        <w:ind w:left="0"/>
      </w:pPr>
      <w:r w:rsidRPr="00F90545">
        <w:rPr>
          <w:b/>
          <w:bCs/>
        </w:rPr>
        <w:t>Погружение в философские проблемы</w:t>
      </w:r>
      <w:r w:rsidRPr="00F90545">
        <w:t>. Для одаренных детей характерно задумываться над такими явлениями, как смерть, загробная жизнь, религиозные верования и философские проблемы.</w:t>
      </w:r>
    </w:p>
    <w:p w:rsidR="00F90545" w:rsidRPr="00F90545" w:rsidRDefault="00F90545" w:rsidP="00F90545">
      <w:pPr>
        <w:pStyle w:val="a3"/>
        <w:numPr>
          <w:ilvl w:val="0"/>
          <w:numId w:val="4"/>
        </w:numPr>
        <w:spacing w:before="0" w:beforeAutospacing="0" w:after="150" w:afterAutospacing="0"/>
        <w:ind w:left="0"/>
      </w:pPr>
      <w:r w:rsidRPr="00F90545">
        <w:rPr>
          <w:b/>
          <w:bCs/>
        </w:rPr>
        <w:t>Несоответствие между физическим, интеллектуальным и социальным развитием</w:t>
      </w:r>
      <w:r w:rsidRPr="00F90545">
        <w:t>. Одаренные дети часто предпочитают общаться с детьми старшего возраста. Из-за этого им порой трудно становиться лидерами.</w:t>
      </w:r>
    </w:p>
    <w:p w:rsidR="00F90545" w:rsidRPr="00F90545" w:rsidRDefault="00F90545" w:rsidP="00F90545">
      <w:pPr>
        <w:pStyle w:val="a3"/>
        <w:numPr>
          <w:ilvl w:val="0"/>
          <w:numId w:val="4"/>
        </w:numPr>
        <w:spacing w:before="0" w:beforeAutospacing="0" w:after="150" w:afterAutospacing="0"/>
        <w:ind w:left="0"/>
      </w:pPr>
      <w:r w:rsidRPr="00F90545">
        <w:rPr>
          <w:b/>
          <w:bCs/>
        </w:rPr>
        <w:t>Стремление к совершенству</w:t>
      </w:r>
      <w:r w:rsidRPr="00F90545">
        <w:t>. Для одаренных детей характерна внутренняя потребность совершенства. Отсюда ощущение неудовлетворенности, собственной неадекватности и низкая самооценка.</w:t>
      </w:r>
    </w:p>
    <w:p w:rsidR="00F90545" w:rsidRPr="00F90545" w:rsidRDefault="00F90545" w:rsidP="00F90545">
      <w:pPr>
        <w:pStyle w:val="a3"/>
        <w:numPr>
          <w:ilvl w:val="0"/>
          <w:numId w:val="4"/>
        </w:numPr>
        <w:spacing w:before="0" w:beforeAutospacing="0" w:after="150" w:afterAutospacing="0"/>
        <w:ind w:left="0"/>
      </w:pPr>
      <w:r w:rsidRPr="00F90545">
        <w:rPr>
          <w:b/>
          <w:bCs/>
        </w:rPr>
        <w:t>Потребность во внимании взрослых</w:t>
      </w:r>
      <w:r w:rsidRPr="00F90545">
        <w:t>. В силу стремления к познанию одаренные дети нередко монополизируют внимание учителей, родителей и других взрослых. Это вызывает трения в отношениях с другими детьми. Нередко одаренные дети нетерпимо относятся к детям, стоящим ниже их в интеллектуальном развитии. Они могут отталкивать окружающих замечаниями, выражающими презрение или нетерпение.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t>Сегодня создаются специальные программы для работы с одаренными детьми, школы во многих странах перестраиваются в сторону дифференцированного обучения. Разрабатываются специальные комплексно-учебные программы, в рамках которых ученик может передвигаться более свободно, чем по обычной программе. В США создаются курсы по обучению лидерству одаренных подростков, популярны индивидуализированные способы работы по “учебным договорам”, которые заключаются между учащимися и учителями; они позволяют учителю экономить время, а учащимся – работать в индивидуальном темпе.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t>Итак, сохранение и развитие одаренности – это проблема прогресса общества, реализации его творческого потенциала и индивидуальных судеб.</w:t>
      </w:r>
    </w:p>
    <w:p w:rsidR="00F90545" w:rsidRPr="00F90545" w:rsidRDefault="00F90545" w:rsidP="00F90545">
      <w:pPr>
        <w:pStyle w:val="a3"/>
        <w:numPr>
          <w:ilvl w:val="0"/>
          <w:numId w:val="5"/>
        </w:numPr>
        <w:spacing w:before="0" w:beforeAutospacing="0" w:after="150" w:afterAutospacing="0"/>
        <w:ind w:left="0"/>
      </w:pPr>
      <w:r w:rsidRPr="00F90545">
        <w:rPr>
          <w:b/>
          <w:bCs/>
        </w:rPr>
        <w:t>Познавательные способности и навыки</w:t>
      </w:r>
    </w:p>
    <w:p w:rsidR="00F90545" w:rsidRPr="00F90545" w:rsidRDefault="00F90545" w:rsidP="00F90545">
      <w:pPr>
        <w:pStyle w:val="a3"/>
        <w:numPr>
          <w:ilvl w:val="0"/>
          <w:numId w:val="6"/>
        </w:numPr>
        <w:spacing w:before="0" w:beforeAutospacing="0" w:after="150" w:afterAutospacing="0"/>
        <w:ind w:left="0"/>
      </w:pPr>
      <w:r w:rsidRPr="00F90545">
        <w:t>Владение большим объемом информации.</w:t>
      </w:r>
    </w:p>
    <w:p w:rsidR="00F90545" w:rsidRPr="00F90545" w:rsidRDefault="00F90545" w:rsidP="00F90545">
      <w:pPr>
        <w:pStyle w:val="a3"/>
        <w:numPr>
          <w:ilvl w:val="0"/>
          <w:numId w:val="6"/>
        </w:numPr>
        <w:spacing w:before="0" w:beforeAutospacing="0" w:after="150" w:afterAutospacing="0"/>
        <w:ind w:left="0"/>
      </w:pPr>
      <w:r w:rsidRPr="00F90545">
        <w:t>Богатый словарный запас.</w:t>
      </w:r>
    </w:p>
    <w:p w:rsidR="00F90545" w:rsidRPr="00F90545" w:rsidRDefault="00F90545" w:rsidP="00F90545">
      <w:pPr>
        <w:pStyle w:val="a3"/>
        <w:numPr>
          <w:ilvl w:val="0"/>
          <w:numId w:val="6"/>
        </w:numPr>
        <w:spacing w:before="0" w:beforeAutospacing="0" w:after="150" w:afterAutospacing="0"/>
        <w:ind w:left="0"/>
      </w:pPr>
      <w:r w:rsidRPr="00F90545">
        <w:t>Перенос усвоенного на новый материал.</w:t>
      </w:r>
    </w:p>
    <w:p w:rsidR="00F90545" w:rsidRPr="00F90545" w:rsidRDefault="00F90545" w:rsidP="00F90545">
      <w:pPr>
        <w:pStyle w:val="a3"/>
        <w:numPr>
          <w:ilvl w:val="0"/>
          <w:numId w:val="6"/>
        </w:numPr>
        <w:spacing w:before="0" w:beforeAutospacing="0" w:after="150" w:afterAutospacing="0"/>
        <w:ind w:left="0"/>
      </w:pPr>
      <w:r w:rsidRPr="00F90545">
        <w:lastRenderedPageBreak/>
        <w:t>Установление причинно- следственных связей.</w:t>
      </w:r>
    </w:p>
    <w:p w:rsidR="00F90545" w:rsidRPr="00F90545" w:rsidRDefault="00F90545" w:rsidP="00F90545">
      <w:pPr>
        <w:pStyle w:val="a3"/>
        <w:numPr>
          <w:ilvl w:val="0"/>
          <w:numId w:val="6"/>
        </w:numPr>
        <w:spacing w:before="0" w:beforeAutospacing="0" w:after="150" w:afterAutospacing="0"/>
        <w:ind w:left="0"/>
      </w:pPr>
      <w:r w:rsidRPr="00F90545">
        <w:t>Обнаружение скрытых зависимостей и связей.</w:t>
      </w:r>
    </w:p>
    <w:p w:rsidR="00F90545" w:rsidRPr="00F90545" w:rsidRDefault="00F90545" w:rsidP="00F90545">
      <w:pPr>
        <w:pStyle w:val="a3"/>
        <w:numPr>
          <w:ilvl w:val="0"/>
          <w:numId w:val="6"/>
        </w:numPr>
        <w:spacing w:before="0" w:beforeAutospacing="0" w:after="150" w:afterAutospacing="0"/>
        <w:ind w:left="0"/>
      </w:pPr>
      <w:r w:rsidRPr="00F90545">
        <w:t>Умение делать выводы.</w:t>
      </w:r>
    </w:p>
    <w:p w:rsidR="00F90545" w:rsidRPr="00F90545" w:rsidRDefault="00F90545" w:rsidP="00F90545">
      <w:pPr>
        <w:pStyle w:val="a3"/>
        <w:numPr>
          <w:ilvl w:val="0"/>
          <w:numId w:val="6"/>
        </w:numPr>
        <w:spacing w:before="0" w:beforeAutospacing="0" w:after="150" w:afterAutospacing="0"/>
        <w:ind w:left="0"/>
      </w:pPr>
      <w:r w:rsidRPr="00F90545">
        <w:t>Умение интегрировать и синтезировать информацию.</w:t>
      </w:r>
    </w:p>
    <w:p w:rsidR="00F90545" w:rsidRPr="00F90545" w:rsidRDefault="00F90545" w:rsidP="00F90545">
      <w:pPr>
        <w:pStyle w:val="a3"/>
        <w:numPr>
          <w:ilvl w:val="0"/>
          <w:numId w:val="6"/>
        </w:numPr>
        <w:spacing w:before="0" w:beforeAutospacing="0" w:after="150" w:afterAutospacing="0"/>
        <w:ind w:left="0"/>
      </w:pPr>
      <w:r w:rsidRPr="00F90545">
        <w:t>Участие в решении сложных проблем.</w:t>
      </w:r>
    </w:p>
    <w:p w:rsidR="00F90545" w:rsidRPr="00F90545" w:rsidRDefault="00F90545" w:rsidP="00F90545">
      <w:pPr>
        <w:pStyle w:val="a3"/>
        <w:numPr>
          <w:ilvl w:val="0"/>
          <w:numId w:val="6"/>
        </w:numPr>
        <w:spacing w:before="0" w:beforeAutospacing="0" w:after="150" w:afterAutospacing="0"/>
        <w:ind w:left="0"/>
      </w:pPr>
      <w:r w:rsidRPr="00F90545">
        <w:t>Организация информации.</w:t>
      </w:r>
    </w:p>
    <w:p w:rsidR="00F90545" w:rsidRPr="00F90545" w:rsidRDefault="00F90545" w:rsidP="00F90545">
      <w:pPr>
        <w:pStyle w:val="a3"/>
        <w:numPr>
          <w:ilvl w:val="0"/>
          <w:numId w:val="6"/>
        </w:numPr>
        <w:spacing w:before="0" w:beforeAutospacing="0" w:after="150" w:afterAutospacing="0"/>
        <w:ind w:left="0"/>
      </w:pPr>
      <w:r w:rsidRPr="00F90545">
        <w:t>Умение улавливать сложные идеи.</w:t>
      </w:r>
    </w:p>
    <w:p w:rsidR="00F90545" w:rsidRPr="00F90545" w:rsidRDefault="00F90545" w:rsidP="00F90545">
      <w:pPr>
        <w:pStyle w:val="a3"/>
        <w:numPr>
          <w:ilvl w:val="0"/>
          <w:numId w:val="6"/>
        </w:numPr>
        <w:spacing w:before="0" w:beforeAutospacing="0" w:after="150" w:afterAutospacing="0"/>
        <w:ind w:left="0"/>
      </w:pPr>
      <w:r w:rsidRPr="00F90545">
        <w:t>Умение замечать тонкие различия.</w:t>
      </w:r>
    </w:p>
    <w:p w:rsidR="00F90545" w:rsidRPr="00F90545" w:rsidRDefault="00F90545" w:rsidP="00F90545">
      <w:pPr>
        <w:pStyle w:val="a3"/>
        <w:numPr>
          <w:ilvl w:val="0"/>
          <w:numId w:val="6"/>
        </w:numPr>
        <w:spacing w:before="0" w:beforeAutospacing="0" w:after="150" w:afterAutospacing="0"/>
        <w:ind w:left="0"/>
      </w:pPr>
      <w:r w:rsidRPr="00F90545">
        <w:t>Чувствительность к противоречиям.</w:t>
      </w:r>
    </w:p>
    <w:p w:rsidR="00F90545" w:rsidRPr="00F90545" w:rsidRDefault="00F90545" w:rsidP="00F90545">
      <w:pPr>
        <w:pStyle w:val="a3"/>
        <w:numPr>
          <w:ilvl w:val="0"/>
          <w:numId w:val="6"/>
        </w:numPr>
        <w:spacing w:before="0" w:beforeAutospacing="0" w:after="150" w:afterAutospacing="0"/>
        <w:ind w:left="0"/>
      </w:pPr>
      <w:r w:rsidRPr="00F90545">
        <w:t>Использование альтернативных путей поиска информации.</w:t>
      </w:r>
    </w:p>
    <w:p w:rsidR="00F90545" w:rsidRPr="00F90545" w:rsidRDefault="00F90545" w:rsidP="00F90545">
      <w:pPr>
        <w:pStyle w:val="a3"/>
        <w:numPr>
          <w:ilvl w:val="0"/>
          <w:numId w:val="6"/>
        </w:numPr>
        <w:spacing w:before="0" w:beforeAutospacing="0" w:after="150" w:afterAutospacing="0"/>
        <w:ind w:left="0"/>
      </w:pPr>
      <w:r w:rsidRPr="00F90545">
        <w:t>Анализ ситуаций.</w:t>
      </w:r>
    </w:p>
    <w:p w:rsidR="00F90545" w:rsidRPr="00F90545" w:rsidRDefault="00F90545" w:rsidP="00F90545">
      <w:pPr>
        <w:pStyle w:val="a3"/>
        <w:numPr>
          <w:ilvl w:val="0"/>
          <w:numId w:val="6"/>
        </w:numPr>
        <w:spacing w:before="0" w:beforeAutospacing="0" w:after="150" w:afterAutospacing="0"/>
        <w:ind w:left="0"/>
      </w:pPr>
      <w:r w:rsidRPr="00F90545">
        <w:t>Умение оценивать как сам процесс, так и результат.</w:t>
      </w:r>
    </w:p>
    <w:p w:rsidR="00F90545" w:rsidRPr="00F90545" w:rsidRDefault="00F90545" w:rsidP="00F90545">
      <w:pPr>
        <w:pStyle w:val="a3"/>
        <w:numPr>
          <w:ilvl w:val="0"/>
          <w:numId w:val="6"/>
        </w:numPr>
        <w:spacing w:before="0" w:beforeAutospacing="0" w:after="150" w:afterAutospacing="0"/>
        <w:ind w:left="0"/>
      </w:pPr>
      <w:r w:rsidRPr="00F90545">
        <w:t>Умение предвидеть последствия.</w:t>
      </w:r>
    </w:p>
    <w:p w:rsidR="00F90545" w:rsidRPr="00F90545" w:rsidRDefault="00F90545" w:rsidP="00F90545">
      <w:pPr>
        <w:pStyle w:val="a3"/>
        <w:numPr>
          <w:ilvl w:val="0"/>
          <w:numId w:val="6"/>
        </w:numPr>
        <w:spacing w:before="0" w:beforeAutospacing="0" w:after="150" w:afterAutospacing="0"/>
        <w:ind w:left="0"/>
      </w:pPr>
      <w:r w:rsidRPr="00F90545">
        <w:t>Умение рассуждать.</w:t>
      </w:r>
    </w:p>
    <w:p w:rsidR="00F90545" w:rsidRPr="00F90545" w:rsidRDefault="00F90545" w:rsidP="00F90545">
      <w:pPr>
        <w:pStyle w:val="a3"/>
        <w:numPr>
          <w:ilvl w:val="0"/>
          <w:numId w:val="6"/>
        </w:numPr>
        <w:spacing w:before="0" w:beforeAutospacing="0" w:after="150" w:afterAutospacing="0"/>
        <w:ind w:left="0"/>
      </w:pPr>
      <w:r w:rsidRPr="00F90545">
        <w:t>Построение гипотез.</w:t>
      </w:r>
    </w:p>
    <w:p w:rsidR="00F90545" w:rsidRPr="00F90545" w:rsidRDefault="00F90545" w:rsidP="00F90545">
      <w:pPr>
        <w:pStyle w:val="a3"/>
        <w:numPr>
          <w:ilvl w:val="0"/>
          <w:numId w:val="6"/>
        </w:numPr>
        <w:spacing w:before="0" w:beforeAutospacing="0" w:after="150" w:afterAutospacing="0"/>
        <w:ind w:left="0"/>
      </w:pPr>
      <w:r w:rsidRPr="00F90545">
        <w:t>Применение идей на практике.</w:t>
      </w:r>
    </w:p>
    <w:p w:rsidR="00F90545" w:rsidRPr="00F90545" w:rsidRDefault="00F90545" w:rsidP="00F90545">
      <w:pPr>
        <w:pStyle w:val="a3"/>
        <w:numPr>
          <w:ilvl w:val="0"/>
          <w:numId w:val="6"/>
        </w:numPr>
        <w:spacing w:before="0" w:beforeAutospacing="0" w:after="150" w:afterAutospacing="0"/>
        <w:ind w:left="0"/>
      </w:pPr>
      <w:r w:rsidRPr="00F90545">
        <w:t>Способность к преобразованиям.</w:t>
      </w:r>
    </w:p>
    <w:p w:rsidR="00F90545" w:rsidRPr="00F90545" w:rsidRDefault="00F90545" w:rsidP="00F90545">
      <w:pPr>
        <w:pStyle w:val="a3"/>
        <w:numPr>
          <w:ilvl w:val="0"/>
          <w:numId w:val="6"/>
        </w:numPr>
        <w:spacing w:before="0" w:beforeAutospacing="0" w:after="150" w:afterAutospacing="0"/>
        <w:ind w:left="0"/>
      </w:pPr>
      <w:r w:rsidRPr="00F90545">
        <w:t>Критичность в мышлении.</w:t>
      </w:r>
    </w:p>
    <w:p w:rsidR="00F90545" w:rsidRPr="00F90545" w:rsidRDefault="00F90545" w:rsidP="00F90545">
      <w:pPr>
        <w:pStyle w:val="a3"/>
        <w:numPr>
          <w:ilvl w:val="0"/>
          <w:numId w:val="6"/>
        </w:numPr>
        <w:spacing w:before="0" w:beforeAutospacing="0" w:after="150" w:afterAutospacing="0"/>
        <w:ind w:left="0"/>
      </w:pPr>
      <w:r w:rsidRPr="00F90545">
        <w:t>Высокая любознательность.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rPr>
          <w:b/>
          <w:bCs/>
        </w:rPr>
        <w:t>2.Творческие способности</w:t>
      </w:r>
    </w:p>
    <w:p w:rsidR="00F90545" w:rsidRPr="00F90545" w:rsidRDefault="00F90545" w:rsidP="00F90545">
      <w:pPr>
        <w:pStyle w:val="a3"/>
        <w:numPr>
          <w:ilvl w:val="0"/>
          <w:numId w:val="7"/>
        </w:numPr>
        <w:spacing w:before="0" w:beforeAutospacing="0" w:after="150" w:afterAutospacing="0"/>
        <w:ind w:left="0"/>
      </w:pPr>
      <w:r w:rsidRPr="00F90545">
        <w:t>Способность рисковать.</w:t>
      </w:r>
    </w:p>
    <w:p w:rsidR="00F90545" w:rsidRPr="00F90545" w:rsidRDefault="00F90545" w:rsidP="00F90545">
      <w:pPr>
        <w:pStyle w:val="a3"/>
        <w:numPr>
          <w:ilvl w:val="0"/>
          <w:numId w:val="7"/>
        </w:numPr>
        <w:spacing w:before="0" w:beforeAutospacing="0" w:after="150" w:afterAutospacing="0"/>
        <w:ind w:left="0"/>
      </w:pPr>
      <w:r w:rsidRPr="00F90545">
        <w:t>Дивергентное мышление.</w:t>
      </w:r>
    </w:p>
    <w:p w:rsidR="00F90545" w:rsidRPr="00F90545" w:rsidRDefault="00F90545" w:rsidP="00F90545">
      <w:pPr>
        <w:pStyle w:val="a3"/>
        <w:numPr>
          <w:ilvl w:val="0"/>
          <w:numId w:val="7"/>
        </w:numPr>
        <w:spacing w:before="0" w:beforeAutospacing="0" w:after="150" w:afterAutospacing="0"/>
        <w:ind w:left="0"/>
      </w:pPr>
      <w:r w:rsidRPr="00F90545">
        <w:t>Гибкость в мышлении и действиях.</w:t>
      </w:r>
    </w:p>
    <w:p w:rsidR="00F90545" w:rsidRPr="00F90545" w:rsidRDefault="00F90545" w:rsidP="00F90545">
      <w:pPr>
        <w:pStyle w:val="a3"/>
        <w:numPr>
          <w:ilvl w:val="0"/>
          <w:numId w:val="7"/>
        </w:numPr>
        <w:spacing w:before="0" w:beforeAutospacing="0" w:after="150" w:afterAutospacing="0"/>
        <w:ind w:left="0"/>
      </w:pPr>
      <w:r w:rsidRPr="00F90545">
        <w:t>Быстрота мышления.</w:t>
      </w:r>
    </w:p>
    <w:p w:rsidR="00F90545" w:rsidRPr="00F90545" w:rsidRDefault="00F90545" w:rsidP="00F90545">
      <w:pPr>
        <w:pStyle w:val="a3"/>
        <w:numPr>
          <w:ilvl w:val="0"/>
          <w:numId w:val="7"/>
        </w:numPr>
        <w:spacing w:before="0" w:beforeAutospacing="0" w:after="150" w:afterAutospacing="0"/>
        <w:ind w:left="0"/>
      </w:pPr>
      <w:r w:rsidRPr="00F90545">
        <w:t>Способность высказывать оригинальные идеи, изобретать что-то новое.</w:t>
      </w:r>
    </w:p>
    <w:p w:rsidR="00F90545" w:rsidRPr="00F90545" w:rsidRDefault="00F90545" w:rsidP="00F90545">
      <w:pPr>
        <w:pStyle w:val="a3"/>
        <w:numPr>
          <w:ilvl w:val="0"/>
          <w:numId w:val="7"/>
        </w:numPr>
        <w:spacing w:before="0" w:beforeAutospacing="0" w:after="150" w:afterAutospacing="0"/>
        <w:ind w:left="0"/>
      </w:pPr>
      <w:r w:rsidRPr="00F90545">
        <w:t>Богатое воображение.</w:t>
      </w:r>
    </w:p>
    <w:p w:rsidR="00F90545" w:rsidRPr="00F90545" w:rsidRDefault="00F90545" w:rsidP="00F90545">
      <w:pPr>
        <w:pStyle w:val="a3"/>
        <w:numPr>
          <w:ilvl w:val="0"/>
          <w:numId w:val="7"/>
        </w:numPr>
        <w:spacing w:before="0" w:beforeAutospacing="0" w:after="150" w:afterAutospacing="0"/>
        <w:ind w:left="0"/>
      </w:pPr>
      <w:r w:rsidRPr="00F90545">
        <w:t>Восприятие неоднозначных вещей.</w:t>
      </w:r>
    </w:p>
    <w:p w:rsidR="00F90545" w:rsidRPr="00F90545" w:rsidRDefault="00F90545" w:rsidP="00F90545">
      <w:pPr>
        <w:pStyle w:val="a3"/>
        <w:numPr>
          <w:ilvl w:val="0"/>
          <w:numId w:val="7"/>
        </w:numPr>
        <w:spacing w:before="0" w:beforeAutospacing="0" w:after="150" w:afterAutospacing="0"/>
        <w:ind w:left="0"/>
      </w:pPr>
      <w:r w:rsidRPr="00F90545">
        <w:t>Высокие эстетические ценности.</w:t>
      </w:r>
    </w:p>
    <w:p w:rsidR="00F90545" w:rsidRPr="00F90545" w:rsidRDefault="00F90545" w:rsidP="00F90545">
      <w:pPr>
        <w:pStyle w:val="a3"/>
        <w:numPr>
          <w:ilvl w:val="0"/>
          <w:numId w:val="7"/>
        </w:numPr>
        <w:spacing w:before="0" w:beforeAutospacing="0" w:after="150" w:afterAutospacing="0"/>
        <w:ind w:left="0"/>
      </w:pPr>
      <w:r w:rsidRPr="00F90545">
        <w:t>Развитая интуиция.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rPr>
          <w:b/>
          <w:bCs/>
        </w:rPr>
        <w:t>3. Особенности эмоциональной сферы</w:t>
      </w:r>
    </w:p>
    <w:p w:rsidR="00F90545" w:rsidRPr="00F90545" w:rsidRDefault="00F90545" w:rsidP="00F90545">
      <w:pPr>
        <w:pStyle w:val="a3"/>
        <w:numPr>
          <w:ilvl w:val="0"/>
          <w:numId w:val="8"/>
        </w:numPr>
        <w:spacing w:before="0" w:beforeAutospacing="0" w:after="150" w:afterAutospacing="0"/>
        <w:ind w:left="0"/>
      </w:pPr>
      <w:r w:rsidRPr="00F90545">
        <w:t>Реалистическая Я-концепция.</w:t>
      </w:r>
    </w:p>
    <w:p w:rsidR="00F90545" w:rsidRPr="00F90545" w:rsidRDefault="00F90545" w:rsidP="00F90545">
      <w:pPr>
        <w:pStyle w:val="a3"/>
        <w:numPr>
          <w:ilvl w:val="0"/>
          <w:numId w:val="8"/>
        </w:numPr>
        <w:spacing w:before="0" w:beforeAutospacing="0" w:after="150" w:afterAutospacing="0"/>
        <w:ind w:left="0"/>
      </w:pPr>
      <w:r w:rsidRPr="00F90545">
        <w:t>Уважение к другим.</w:t>
      </w:r>
    </w:p>
    <w:p w:rsidR="00F90545" w:rsidRPr="00F90545" w:rsidRDefault="00F90545" w:rsidP="00F90545">
      <w:pPr>
        <w:pStyle w:val="a3"/>
        <w:numPr>
          <w:ilvl w:val="0"/>
          <w:numId w:val="8"/>
        </w:numPr>
        <w:spacing w:before="0" w:beforeAutospacing="0" w:after="150" w:afterAutospacing="0"/>
        <w:ind w:left="0"/>
      </w:pPr>
      <w:r w:rsidRPr="00F90545">
        <w:t>Эмпатическое отношение к людям.</w:t>
      </w:r>
    </w:p>
    <w:p w:rsidR="00F90545" w:rsidRPr="00F90545" w:rsidRDefault="00F90545" w:rsidP="00F90545">
      <w:pPr>
        <w:pStyle w:val="a3"/>
        <w:numPr>
          <w:ilvl w:val="0"/>
          <w:numId w:val="8"/>
        </w:numPr>
        <w:spacing w:before="0" w:beforeAutospacing="0" w:after="150" w:afterAutospacing="0"/>
        <w:ind w:left="0"/>
      </w:pPr>
      <w:r w:rsidRPr="00F90545">
        <w:t>Терпимость к особенностям других людей.</w:t>
      </w:r>
    </w:p>
    <w:p w:rsidR="00F90545" w:rsidRPr="00F90545" w:rsidRDefault="00F90545" w:rsidP="00F90545">
      <w:pPr>
        <w:pStyle w:val="a3"/>
        <w:numPr>
          <w:ilvl w:val="0"/>
          <w:numId w:val="8"/>
        </w:numPr>
        <w:spacing w:before="0" w:beforeAutospacing="0" w:after="150" w:afterAutospacing="0"/>
        <w:ind w:left="0"/>
      </w:pPr>
      <w:r w:rsidRPr="00F90545">
        <w:lastRenderedPageBreak/>
        <w:t>Склонность к самоанализу.</w:t>
      </w:r>
    </w:p>
    <w:p w:rsidR="00F90545" w:rsidRPr="00F90545" w:rsidRDefault="00F90545" w:rsidP="00F90545">
      <w:pPr>
        <w:pStyle w:val="a3"/>
        <w:numPr>
          <w:ilvl w:val="0"/>
          <w:numId w:val="8"/>
        </w:numPr>
        <w:spacing w:before="0" w:beforeAutospacing="0" w:after="150" w:afterAutospacing="0"/>
        <w:ind w:left="0"/>
      </w:pPr>
      <w:r w:rsidRPr="00F90545">
        <w:t>Терпимое отношение к критике.</w:t>
      </w:r>
    </w:p>
    <w:p w:rsidR="00F90545" w:rsidRPr="00F90545" w:rsidRDefault="00F90545" w:rsidP="00F90545">
      <w:pPr>
        <w:pStyle w:val="a3"/>
        <w:numPr>
          <w:ilvl w:val="0"/>
          <w:numId w:val="8"/>
        </w:numPr>
        <w:spacing w:before="0" w:beforeAutospacing="0" w:after="150" w:afterAutospacing="0"/>
        <w:ind w:left="0"/>
      </w:pPr>
      <w:r w:rsidRPr="00F90545">
        <w:t>Готовность делиться вещами и идеями.</w:t>
      </w:r>
    </w:p>
    <w:p w:rsidR="00F90545" w:rsidRPr="00F90545" w:rsidRDefault="00F90545" w:rsidP="00F90545">
      <w:pPr>
        <w:pStyle w:val="a3"/>
        <w:numPr>
          <w:ilvl w:val="0"/>
          <w:numId w:val="8"/>
        </w:numPr>
        <w:spacing w:before="0" w:beforeAutospacing="0" w:after="150" w:afterAutospacing="0"/>
        <w:ind w:left="0"/>
      </w:pPr>
      <w:r w:rsidRPr="00F90545">
        <w:t>Настойчивость в выполнении задания.</w:t>
      </w:r>
    </w:p>
    <w:p w:rsidR="00F90545" w:rsidRPr="00F90545" w:rsidRDefault="00F90545" w:rsidP="00F90545">
      <w:pPr>
        <w:pStyle w:val="a3"/>
        <w:numPr>
          <w:ilvl w:val="0"/>
          <w:numId w:val="8"/>
        </w:numPr>
        <w:spacing w:before="0" w:beforeAutospacing="0" w:after="150" w:afterAutospacing="0"/>
        <w:ind w:left="0"/>
      </w:pPr>
      <w:r w:rsidRPr="00F90545">
        <w:t>Независимость в мышлении и поведении.</w:t>
      </w:r>
    </w:p>
    <w:p w:rsidR="00F90545" w:rsidRPr="00F90545" w:rsidRDefault="00F90545" w:rsidP="00F90545">
      <w:pPr>
        <w:pStyle w:val="a3"/>
        <w:numPr>
          <w:ilvl w:val="0"/>
          <w:numId w:val="8"/>
        </w:numPr>
        <w:spacing w:before="0" w:beforeAutospacing="0" w:after="150" w:afterAutospacing="0"/>
        <w:ind w:left="0"/>
      </w:pPr>
      <w:r w:rsidRPr="00F90545">
        <w:t>Отсутствие нетерпения в ожидании вознаграждения.</w:t>
      </w:r>
    </w:p>
    <w:p w:rsidR="00F90545" w:rsidRPr="00F90545" w:rsidRDefault="00F90545" w:rsidP="00F90545">
      <w:pPr>
        <w:pStyle w:val="a3"/>
        <w:numPr>
          <w:ilvl w:val="0"/>
          <w:numId w:val="8"/>
        </w:numPr>
        <w:spacing w:before="0" w:beforeAutospacing="0" w:after="150" w:afterAutospacing="0"/>
        <w:ind w:left="0"/>
      </w:pPr>
      <w:r w:rsidRPr="00F90545">
        <w:t>Соревновательность.</w:t>
      </w:r>
    </w:p>
    <w:p w:rsidR="00F90545" w:rsidRPr="00F90545" w:rsidRDefault="00F90545" w:rsidP="00F90545">
      <w:pPr>
        <w:pStyle w:val="a3"/>
        <w:numPr>
          <w:ilvl w:val="0"/>
          <w:numId w:val="8"/>
        </w:numPr>
        <w:spacing w:before="0" w:beforeAutospacing="0" w:after="150" w:afterAutospacing="0"/>
        <w:ind w:left="0"/>
      </w:pPr>
      <w:r w:rsidRPr="00F90545">
        <w:t>Чуткость к анализу нравственных проблем.</w:t>
      </w:r>
    </w:p>
    <w:p w:rsidR="00F90545" w:rsidRPr="00F90545" w:rsidRDefault="00F90545" w:rsidP="00F90545">
      <w:pPr>
        <w:pStyle w:val="a3"/>
        <w:numPr>
          <w:ilvl w:val="0"/>
          <w:numId w:val="8"/>
        </w:numPr>
        <w:spacing w:before="0" w:beforeAutospacing="0" w:after="150" w:afterAutospacing="0"/>
        <w:ind w:left="0"/>
      </w:pPr>
      <w:r w:rsidRPr="00F90545">
        <w:t>Уверенность в своих силах и способностях.</w:t>
      </w:r>
    </w:p>
    <w:p w:rsidR="00F90545" w:rsidRPr="00F90545" w:rsidRDefault="00F90545" w:rsidP="00F90545">
      <w:pPr>
        <w:pStyle w:val="a3"/>
        <w:spacing w:before="0" w:beforeAutospacing="0" w:after="150" w:afterAutospacing="0"/>
      </w:pPr>
      <w:r w:rsidRPr="00F90545">
        <w:t>- Внутренняя мотивация.</w:t>
      </w:r>
    </w:p>
    <w:p w:rsidR="00F90545" w:rsidRPr="00F90545" w:rsidRDefault="00F90545" w:rsidP="00F90545">
      <w:pPr>
        <w:pStyle w:val="a3"/>
        <w:shd w:val="clear" w:color="auto" w:fill="FFFFFF"/>
        <w:spacing w:before="0" w:beforeAutospacing="0" w:after="150" w:afterAutospacing="0"/>
        <w:jc w:val="center"/>
      </w:pPr>
      <w:r w:rsidRPr="00F90545">
        <w:rPr>
          <w:b/>
          <w:bCs/>
        </w:rPr>
        <w:t>Критерии уровней развития музыкальности</w:t>
      </w:r>
      <w:r w:rsidRPr="00F90545">
        <w:rPr>
          <w:i/>
          <w:iCs/>
        </w:rPr>
        <w:t>,</w:t>
      </w:r>
    </w:p>
    <w:p w:rsidR="00F90545" w:rsidRPr="00F90545" w:rsidRDefault="00F90545" w:rsidP="00F90545">
      <w:pPr>
        <w:pStyle w:val="a3"/>
        <w:shd w:val="clear" w:color="auto" w:fill="FFFFFF"/>
        <w:spacing w:before="0" w:beforeAutospacing="0" w:after="150" w:afterAutospacing="0"/>
      </w:pPr>
      <w:r w:rsidRPr="00F90545">
        <w:rPr>
          <w:b/>
          <w:bCs/>
        </w:rPr>
        <w:t>Высокий уровень</w:t>
      </w:r>
      <w:r w:rsidRPr="00F90545">
        <w:t> - творческая оценка, его самостоятельность, инициатива; быстрое осмысление задания, точное, выразительное его исполнение без помощи взрослого; ярко выраженная эмоциональность (во всех видах музыкальной деятельности)</w:t>
      </w:r>
    </w:p>
    <w:p w:rsidR="00F90545" w:rsidRPr="00F90545" w:rsidRDefault="00F90545" w:rsidP="00F90545">
      <w:pPr>
        <w:pStyle w:val="a3"/>
        <w:shd w:val="clear" w:color="auto" w:fill="FFFFFF"/>
        <w:spacing w:before="0" w:beforeAutospacing="0" w:after="150" w:afterAutospacing="0"/>
      </w:pPr>
      <w:r w:rsidRPr="00F90545">
        <w:rPr>
          <w:b/>
          <w:bCs/>
        </w:rPr>
        <w:t>Средний уровень</w:t>
      </w:r>
      <w:r w:rsidRPr="00F90545">
        <w:t> - эмоциональный интерес, желание включиться в музыкальную деятельность. Однако ребёнок затрудняется в выполнении задания. Требуется помощь педагога, дополнительное объяснение, показ, повторы.</w:t>
      </w:r>
    </w:p>
    <w:p w:rsidR="00F90545" w:rsidRPr="00F90545" w:rsidRDefault="00F90545" w:rsidP="00F90545">
      <w:pPr>
        <w:pStyle w:val="a3"/>
        <w:shd w:val="clear" w:color="auto" w:fill="FFFFFF"/>
        <w:spacing w:before="0" w:beforeAutospacing="0" w:after="150" w:afterAutospacing="0"/>
      </w:pPr>
      <w:r w:rsidRPr="00F90545">
        <w:rPr>
          <w:b/>
          <w:bCs/>
        </w:rPr>
        <w:t>Низкий уровень</w:t>
      </w:r>
      <w:r w:rsidRPr="00F90545">
        <w:t> – мало эмоционален, “ровно”, спокойно относится к музыке, к музыкальной деятельности, нет активного интереса, равнодушен. Не способен к самостоятельности.</w:t>
      </w:r>
    </w:p>
    <w:p w:rsidR="00F90545" w:rsidRPr="00F90545" w:rsidRDefault="00F90545" w:rsidP="00F90545">
      <w:pPr>
        <w:pStyle w:val="a3"/>
        <w:shd w:val="clear" w:color="auto" w:fill="FFFFFF"/>
        <w:spacing w:before="0" w:beforeAutospacing="0" w:after="150" w:afterAutospacing="0"/>
      </w:pPr>
      <w:r w:rsidRPr="00F90545">
        <w:rPr>
          <w:b/>
          <w:bCs/>
        </w:rPr>
        <w:t>Критический уровень</w:t>
      </w:r>
      <w:r w:rsidRPr="00F90545">
        <w:t> – (редко встречаемая оценка) – негативное отношение к музыке, музыкальной деятельности. Обычно это связано с отклонениями в развитии и здоровье ребёнка или с педагогической запущенностью (чаще по вине семьи).</w:t>
      </w:r>
    </w:p>
    <w:p w:rsidR="00F90545" w:rsidRPr="00F90545" w:rsidRDefault="00F90545" w:rsidP="00F9054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  достижения задач проекта:</w:t>
      </w:r>
    </w:p>
    <w:p w:rsidR="00F90545" w:rsidRPr="00F90545" w:rsidRDefault="00F90545" w:rsidP="00F9054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45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Фонопедические упражнения Емельянова В.В.</w:t>
      </w:r>
    </w:p>
    <w:p w:rsidR="00F90545" w:rsidRPr="00F90545" w:rsidRDefault="00F90545" w:rsidP="00F9054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диапазона;</w:t>
      </w:r>
    </w:p>
    <w:p w:rsidR="00F90545" w:rsidRPr="00F90545" w:rsidRDefault="00F90545" w:rsidP="00F9054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4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Значительное увеличение силы звучания голоса у каждого ребенка;</w:t>
      </w:r>
    </w:p>
    <w:p w:rsidR="00F90545" w:rsidRPr="00F90545" w:rsidRDefault="00F90545" w:rsidP="00F9054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4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 насыщенности звука;</w:t>
      </w:r>
    </w:p>
    <w:p w:rsidR="00F90545" w:rsidRPr="00F90545" w:rsidRDefault="00F90545" w:rsidP="00F9054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Полетность;</w:t>
      </w:r>
    </w:p>
    <w:p w:rsidR="00F90545" w:rsidRPr="00F90545" w:rsidRDefault="00F90545" w:rsidP="00F9054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45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вибрато;</w:t>
      </w:r>
    </w:p>
    <w:p w:rsidR="00F90545" w:rsidRPr="00F90545" w:rsidRDefault="00F90545" w:rsidP="00F9054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4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певучесть звука;</w:t>
      </w:r>
    </w:p>
    <w:p w:rsidR="00F90545" w:rsidRPr="00F90545" w:rsidRDefault="00F90545" w:rsidP="00F9054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4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Свобода;</w:t>
      </w:r>
    </w:p>
    <w:p w:rsidR="00F90545" w:rsidRPr="00F90545" w:rsidRDefault="00F90545" w:rsidP="00F9054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Раскрепощённость певческого звучания и певческого процесса в целом.</w:t>
      </w:r>
    </w:p>
    <w:p w:rsidR="00F90545" w:rsidRPr="00F90545" w:rsidRDefault="00F90545" w:rsidP="00F9054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45">
        <w:rPr>
          <w:rFonts w:ascii="Times New Roman" w:eastAsia="Times New Roman" w:hAnsi="Times New Roman" w:cs="Times New Roman"/>
          <w:sz w:val="24"/>
          <w:szCs w:val="24"/>
          <w:lang w:eastAsia="ru-RU"/>
        </w:rPr>
        <w:t>2. Артикуляционная гимнастика по системе Емельянова В.В. Упражнения на артикуляцию интересны, доступны, т.к. предполагается проводить их в игровой форме.</w:t>
      </w:r>
    </w:p>
    <w:p w:rsidR="00F90545" w:rsidRPr="00F90545" w:rsidRDefault="00F90545" w:rsidP="00F9054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языком (покусать кончик языка, пожевать язык попеременно левыми и правыми боковыми зубами, пощелкать язычком в разной позиции, вытянуть язык, свернуть в трубочку и т.д.);</w:t>
      </w:r>
    </w:p>
    <w:p w:rsidR="00F90545" w:rsidRPr="00F90545" w:rsidRDefault="00F90545" w:rsidP="00F9054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губами (покусать зубами нижнюю и верхнюю губу, оттопырить нижнюю губу, придав лицу обиженное выражение, поднять верхнюю губу, открыв верхние зубы, </w:t>
      </w:r>
      <w:r w:rsidRPr="00F905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придав лицу выражение улыбки), массаж лица от корней волос до шеи собственными пальцами.</w:t>
      </w:r>
    </w:p>
    <w:p w:rsidR="00F90545" w:rsidRPr="00F90545" w:rsidRDefault="00F90545" w:rsidP="00F9054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45">
        <w:rPr>
          <w:rFonts w:ascii="Times New Roman" w:eastAsia="Times New Roman" w:hAnsi="Times New Roman" w:cs="Times New Roman"/>
          <w:sz w:val="24"/>
          <w:szCs w:val="24"/>
          <w:lang w:eastAsia="ru-RU"/>
        </w:rPr>
        <w:t>3. Фразировка и дыхание</w:t>
      </w:r>
    </w:p>
    <w:p w:rsidR="00F90545" w:rsidRPr="00F90545" w:rsidRDefault="00F90545" w:rsidP="00F9054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4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Голосоведение;</w:t>
      </w:r>
    </w:p>
    <w:p w:rsidR="00F90545" w:rsidRPr="00F90545" w:rsidRDefault="00F90545" w:rsidP="00F9054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Метроритм,темп;</w:t>
      </w:r>
    </w:p>
    <w:p w:rsidR="00F90545" w:rsidRPr="00F90545" w:rsidRDefault="00F90545" w:rsidP="00F9054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Тембр;</w:t>
      </w:r>
    </w:p>
    <w:p w:rsidR="00F90545" w:rsidRPr="00F90545" w:rsidRDefault="00F90545" w:rsidP="00F9054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4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Динамика;</w:t>
      </w:r>
    </w:p>
    <w:p w:rsidR="00F90545" w:rsidRPr="00F90545" w:rsidRDefault="00F90545" w:rsidP="00F9054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45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Фразировка.</w:t>
      </w:r>
    </w:p>
    <w:p w:rsidR="00F90545" w:rsidRPr="00F90545" w:rsidRDefault="00F90545" w:rsidP="00F9054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45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Тренировка слуха</w:t>
      </w:r>
    </w:p>
    <w:p w:rsidR="00F90545" w:rsidRPr="00F90545" w:rsidRDefault="00F90545" w:rsidP="00F9054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Распевки;</w:t>
      </w:r>
    </w:p>
    <w:p w:rsidR="00F90545" w:rsidRPr="00F90545" w:rsidRDefault="00F90545" w:rsidP="00F9054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4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Слушание музыкальных произведений;</w:t>
      </w:r>
    </w:p>
    <w:p w:rsidR="00F90545" w:rsidRPr="00F90545" w:rsidRDefault="00F90545" w:rsidP="00F9054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4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Творческое сочинение мелодии;</w:t>
      </w:r>
    </w:p>
    <w:p w:rsidR="00F90545" w:rsidRPr="00F90545" w:rsidRDefault="00F90545" w:rsidP="00F9054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4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викторины.</w:t>
      </w:r>
    </w:p>
    <w:p w:rsidR="00F90545" w:rsidRPr="00F90545" w:rsidRDefault="00F90545" w:rsidP="00F9054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45">
        <w:rPr>
          <w:rFonts w:ascii="Times New Roman" w:eastAsia="Times New Roman" w:hAnsi="Times New Roman" w:cs="Times New Roman"/>
          <w:sz w:val="24"/>
          <w:szCs w:val="24"/>
          <w:lang w:eastAsia="ru-RU"/>
        </w:rPr>
        <w:t>5. Техника исполнения мелодии</w:t>
      </w:r>
    </w:p>
    <w:p w:rsidR="00F90545" w:rsidRPr="00F90545" w:rsidRDefault="00F90545" w:rsidP="00F9054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дирижёрского жеста;</w:t>
      </w:r>
    </w:p>
    <w:p w:rsidR="00F90545" w:rsidRPr="00F90545" w:rsidRDefault="00F90545" w:rsidP="00F9054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4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Гаммовые распевки по руке;</w:t>
      </w:r>
    </w:p>
    <w:p w:rsidR="00F90545" w:rsidRPr="00F90545" w:rsidRDefault="00F90545" w:rsidP="00F9054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Сольфеджио;</w:t>
      </w:r>
    </w:p>
    <w:p w:rsidR="00F90545" w:rsidRPr="00F90545" w:rsidRDefault="00F90545" w:rsidP="00F9054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Вокализ.</w:t>
      </w:r>
    </w:p>
    <w:p w:rsidR="00F90545" w:rsidRPr="00F90545" w:rsidRDefault="00F90545" w:rsidP="00F9054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4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использование системы специальных упражнений различных игр, индивидуальная работа – все это позволит добиться положительных результатов в развитии певческих навыков у ребенка.</w:t>
      </w:r>
    </w:p>
    <w:p w:rsidR="00F90545" w:rsidRPr="00F90545" w:rsidRDefault="00F90545" w:rsidP="00F9054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Планируемый результат.</w:t>
      </w:r>
    </w:p>
    <w:p w:rsidR="00F90545" w:rsidRPr="00F90545" w:rsidRDefault="00F90545" w:rsidP="00F9054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интереса к вокальному искусству; стремление к вокально-творческому самовыражению (пение соло, участие в импровизациях, участие в музыкально-драматических постановках);</w:t>
      </w:r>
    </w:p>
    <w:p w:rsidR="00F90545" w:rsidRPr="00F90545" w:rsidRDefault="00F90545" w:rsidP="00F9054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4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некоторыми основами нотной грамоты, использование голосового аппарата;</w:t>
      </w:r>
    </w:p>
    <w:p w:rsidR="00F90545" w:rsidRPr="00F90545" w:rsidRDefault="00F90545" w:rsidP="00F9054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навыков вокальной деятельности (вовремя начинать и заканчивать пение, правильно вступать, умение петь по фразам, слушать паузы, правильно выполнять музыкальные, вокальные ударения, четко и ясно произносить слова – артикулировать при исполнении);</w:t>
      </w:r>
    </w:p>
    <w:p w:rsidR="00F90545" w:rsidRPr="00F90545" w:rsidRDefault="00F90545" w:rsidP="00F9054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4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двигаться под музыку, не бояться сцены, культура поведения на сцене;</w:t>
      </w:r>
    </w:p>
    <w:p w:rsidR="00F90545" w:rsidRPr="00F90545" w:rsidRDefault="00F90545" w:rsidP="00F9054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передавать характер песни, умение исполнять легато, нон легато, правильно распределять дыхание во фразе, уметь делать кульминацию во фразе, усовершенствовать свой голос;</w:t>
      </w:r>
    </w:p>
    <w:p w:rsidR="00F90545" w:rsidRPr="00F90545" w:rsidRDefault="00F90545" w:rsidP="00F9054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4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исполнять более сложные длительности и ритмические рисунки (ноты с точкой, пунктирный ритм), а также несложные элементы двухголосия – подголоски</w:t>
      </w:r>
    </w:p>
    <w:p w:rsidR="00F90545" w:rsidRPr="00F90545" w:rsidRDefault="00F90545">
      <w:pPr>
        <w:rPr>
          <w:rFonts w:ascii="Times New Roman" w:hAnsi="Times New Roman" w:cs="Times New Roman"/>
          <w:sz w:val="24"/>
          <w:szCs w:val="24"/>
        </w:rPr>
      </w:pPr>
    </w:p>
    <w:p w:rsidR="00F90545" w:rsidRDefault="00F90545" w:rsidP="00F90545">
      <w:pPr>
        <w:shd w:val="clear" w:color="auto" w:fill="FFFFFF"/>
        <w:ind w:firstLine="56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90545" w:rsidRDefault="00F90545" w:rsidP="00F90545">
      <w:pPr>
        <w:shd w:val="clear" w:color="auto" w:fill="FFFFFF"/>
        <w:ind w:firstLine="56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90545" w:rsidRPr="00F90545" w:rsidRDefault="00F90545" w:rsidP="00F90545">
      <w:pPr>
        <w:shd w:val="clear" w:color="auto" w:fill="FFFFFF"/>
        <w:ind w:firstLine="568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90545">
        <w:rPr>
          <w:rFonts w:ascii="Times New Roman" w:eastAsia="Calibri" w:hAnsi="Times New Roman" w:cs="Times New Roman"/>
          <w:b/>
          <w:bCs/>
          <w:sz w:val="32"/>
          <w:szCs w:val="32"/>
        </w:rPr>
        <w:lastRenderedPageBreak/>
        <w:t>Перспективный план работы</w:t>
      </w:r>
    </w:p>
    <w:tbl>
      <w:tblPr>
        <w:tblW w:w="100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97"/>
        <w:gridCol w:w="5299"/>
        <w:gridCol w:w="2835"/>
      </w:tblGrid>
      <w:tr w:rsidR="00F90545" w:rsidRPr="00F90545" w:rsidTr="007A4BA7">
        <w:trPr>
          <w:trHeight w:val="780"/>
        </w:trPr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545" w:rsidRPr="00F90545" w:rsidRDefault="00F90545" w:rsidP="007A4B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Период прохождения материала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545" w:rsidRPr="00F90545" w:rsidRDefault="00F90545" w:rsidP="007A4B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545" w:rsidRPr="00F90545" w:rsidRDefault="00F90545" w:rsidP="007A4B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Репертуар</w:t>
            </w:r>
          </w:p>
        </w:tc>
      </w:tr>
      <w:tr w:rsidR="00F90545" w:rsidRPr="00F90545" w:rsidTr="007A4BA7">
        <w:trPr>
          <w:trHeight w:val="2247"/>
        </w:trPr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545" w:rsidRPr="00F90545" w:rsidRDefault="00F90545" w:rsidP="007A4BA7">
            <w:pPr>
              <w:ind w:left="112" w:right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Сентябрь - октябрь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545" w:rsidRPr="00F90545" w:rsidRDefault="00F90545" w:rsidP="007A4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545">
              <w:rPr>
                <w:rFonts w:ascii="Times New Roman" w:eastAsia="Calibri" w:hAnsi="Times New Roman" w:cs="Times New Roman"/>
                <w:sz w:val="24"/>
                <w:szCs w:val="24"/>
              </w:rPr>
              <w:t>- Расширять диапазон детского голоса.       - Закреплять у воспитанников  умение точно передавать ритмический рисунок хлопками и на металлофоне.                        - Способствовать прочному усвоению воспитанниками  разнообразных интонационных оборотов, включающих различные виды мелодического движения (вверх-вниз) и различные интервалы.         - Учить воспитанников  точно попадать на первый звук мелодии песни.                   - Учить воспитанников петь легко, не форсируя звук, с чёткой дикцией.                - Брать дыхание после вступления и между музыкальными фразами.                   - Учить слушать и слышать себя и товарищей по пению.                                 </w:t>
            </w:r>
          </w:p>
          <w:p w:rsidR="00F90545" w:rsidRPr="00F90545" w:rsidRDefault="00F90545" w:rsidP="007A4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545">
              <w:rPr>
                <w:rFonts w:ascii="Times New Roman" w:eastAsia="Calibri" w:hAnsi="Times New Roman" w:cs="Times New Roman"/>
                <w:sz w:val="24"/>
                <w:szCs w:val="24"/>
              </w:rPr>
              <w:t>- Учить петь хором, небольшими ансамблями, по одному, с музыкальным сопровождением и без него.                        - Учить петь ускоряя и замедляя темп, усиливая и ослабляя звук.                             - Добиваться выразительного исполнения песен.                                                               - Учить детей передавать характер и смысл каждой песни.                                     - Поощрять сочинение собственных мелодий, марша, колыбельной (без текста).                                                           - Совершенствовать умение правильно сидеть  и стоять во время пения.                                                 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545" w:rsidRPr="00F90545" w:rsidRDefault="00F90545" w:rsidP="007A4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Дыхательные упражнения:        </w:t>
            </w:r>
            <w:r w:rsidRPr="00F90545">
              <w:rPr>
                <w:rFonts w:ascii="Times New Roman" w:eastAsia="Calibri" w:hAnsi="Times New Roman" w:cs="Times New Roman"/>
                <w:sz w:val="24"/>
                <w:szCs w:val="24"/>
              </w:rPr>
              <w:t>«Ладошки», «Погончики», «Насос», «Кошка», «Обними плечи», «Маятник», «Повороты головы».  </w:t>
            </w:r>
            <w:r w:rsidRPr="00F90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                                       Артикуляционные упражнения:                                    Подвижные игры: </w:t>
            </w:r>
            <w:r w:rsidRPr="00F90545">
              <w:rPr>
                <w:rFonts w:ascii="Times New Roman" w:eastAsia="Calibri" w:hAnsi="Times New Roman" w:cs="Times New Roman"/>
                <w:sz w:val="24"/>
                <w:szCs w:val="24"/>
              </w:rPr>
              <w:t>«Ёлочка», «Синий шар», «Каша».                </w:t>
            </w:r>
            <w:r w:rsidRPr="00F90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Упражнения для развития вокально-хоровых навыков:      </w:t>
            </w:r>
            <w:r w:rsidRPr="00F90545">
              <w:rPr>
                <w:rFonts w:ascii="Times New Roman" w:eastAsia="Calibri" w:hAnsi="Times New Roman" w:cs="Times New Roman"/>
                <w:sz w:val="24"/>
                <w:szCs w:val="24"/>
              </w:rPr>
              <w:t>«Кукушка» Е.Тиличеевой,             «Бубенчики» Е.Тиличеевой,          «Качели» Е.Тиличеевой.                </w:t>
            </w:r>
            <w:r w:rsidRPr="00F90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Песни:                    </w:t>
            </w:r>
            <w:r w:rsidRPr="00F90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«Кукушка» А.Варламова,               «Если добрый ты» Б.Савельева,               «Мама» Н.Тимофеевой, «Улыбка» В.Шаинского.             </w:t>
            </w:r>
            <w:r w:rsidRPr="00F90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Творческие задания:                   </w:t>
            </w:r>
            <w:r w:rsidRPr="00F90545">
              <w:rPr>
                <w:rFonts w:ascii="Times New Roman" w:eastAsia="Calibri" w:hAnsi="Times New Roman" w:cs="Times New Roman"/>
                <w:sz w:val="24"/>
                <w:szCs w:val="24"/>
              </w:rPr>
              <w:t>«Самолёт» Т.Бырченко,                  сочинение марша, колыбельной.</w:t>
            </w:r>
            <w:r w:rsidRPr="00F90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            </w:t>
            </w:r>
          </w:p>
        </w:tc>
      </w:tr>
      <w:tr w:rsidR="00F90545" w:rsidRPr="00F90545" w:rsidTr="007A4BA7">
        <w:trPr>
          <w:trHeight w:val="2380"/>
        </w:trPr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545" w:rsidRPr="00F90545" w:rsidRDefault="00F90545" w:rsidP="007A4BA7">
            <w:pPr>
              <w:ind w:left="112" w:right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Ноябрь - декабрь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545" w:rsidRPr="00F90545" w:rsidRDefault="00F90545" w:rsidP="007A4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545">
              <w:rPr>
                <w:rFonts w:ascii="Times New Roman" w:eastAsia="Calibri" w:hAnsi="Times New Roman" w:cs="Times New Roman"/>
                <w:sz w:val="24"/>
                <w:szCs w:val="24"/>
              </w:rPr>
              <w:t>- Уточнять умение воспитанников различать высокие и низкие звуки в пределах терции;                                                                                                               - Упражнять в чистом пропевании этого интервала сверху вниз;                                        </w:t>
            </w:r>
          </w:p>
          <w:p w:rsidR="00F90545" w:rsidRPr="00F90545" w:rsidRDefault="00F90545" w:rsidP="007A4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Упражнять в чистом интонировании поступенных и скачкообразных движений мелодии;                                                          - Закреплять умение различать долгие и короткие звуки, отмечать длительности движением руки;                                                                                                                                           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545" w:rsidRPr="00F90545" w:rsidRDefault="00F90545" w:rsidP="007A4B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Дыхательные упражнения:        </w:t>
            </w:r>
          </w:p>
          <w:p w:rsidR="00F90545" w:rsidRPr="00F90545" w:rsidRDefault="00F90545" w:rsidP="007A4B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0545">
              <w:rPr>
                <w:rFonts w:ascii="Times New Roman" w:eastAsia="Calibri" w:hAnsi="Times New Roman" w:cs="Times New Roman"/>
                <w:sz w:val="24"/>
                <w:szCs w:val="24"/>
              </w:rPr>
              <w:t>«Ушки», «Маятник головой», «Перекаты», «Рок-н-ролл», «Мячик», «Песня волка», «Песня ветра», «Ниточка».                                     </w:t>
            </w:r>
            <w:r w:rsidRPr="00F90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Артикуляционные упражнения: </w:t>
            </w:r>
          </w:p>
          <w:p w:rsidR="00F90545" w:rsidRPr="00F90545" w:rsidRDefault="00F90545" w:rsidP="007A4B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Подвижные игры: </w:t>
            </w:r>
            <w:r w:rsidRPr="00F90545">
              <w:rPr>
                <w:rFonts w:ascii="Times New Roman" w:eastAsia="Calibri" w:hAnsi="Times New Roman" w:cs="Times New Roman"/>
                <w:sz w:val="24"/>
                <w:szCs w:val="24"/>
              </w:rPr>
              <w:t>«Тарелка»,     «Чашка», «Утки».  </w:t>
            </w:r>
            <w:r w:rsidRPr="00F90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                        </w:t>
            </w:r>
          </w:p>
        </w:tc>
      </w:tr>
      <w:tr w:rsidR="00F90545" w:rsidRPr="00F90545" w:rsidTr="007A4BA7">
        <w:trPr>
          <w:trHeight w:val="2803"/>
        </w:trPr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545" w:rsidRPr="00F90545" w:rsidRDefault="00F90545" w:rsidP="007A4BA7">
            <w:pPr>
              <w:ind w:left="112" w:right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F90545" w:rsidRPr="00F90545" w:rsidRDefault="00F90545" w:rsidP="007A4BA7">
            <w:pPr>
              <w:ind w:left="112" w:right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Ноябрь - декабрь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545" w:rsidRPr="00F90545" w:rsidRDefault="00F90545" w:rsidP="007A4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Учить детей удерживать интонацию на одном звуке.                                                   - Продолжать учить петь без форсирования звука, естественным голосом.                                                                                       </w:t>
            </w:r>
          </w:p>
          <w:p w:rsidR="00F90545" w:rsidRPr="00F90545" w:rsidRDefault="00F90545" w:rsidP="007A4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Удерживать дыхание до конца фразы, концы фраз не обрывать, заканчивать мягко.                                                             - Правильно выполнять логические ударения.         </w:t>
            </w:r>
          </w:p>
          <w:p w:rsidR="00F90545" w:rsidRPr="00F90545" w:rsidRDefault="00F90545" w:rsidP="007A4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545">
              <w:rPr>
                <w:rFonts w:ascii="Times New Roman" w:eastAsia="Calibri" w:hAnsi="Times New Roman" w:cs="Times New Roman"/>
                <w:sz w:val="24"/>
                <w:szCs w:val="24"/>
              </w:rPr>
              <w:t>- Продолжать учить детей чисто интонировать мелодию в поступенном движении вверх и вниз, а также скачки вверх вниз на квинту и кварту.                     - Упражнять в точном интонировании трезвучий (фа-ля-до, ре-фа-ля), удерживать интонацию на повторяющихся звуках, точно интонировать тонический ход на сексту вверх.                              </w:t>
            </w:r>
          </w:p>
          <w:p w:rsidR="00F90545" w:rsidRPr="00F90545" w:rsidRDefault="00F90545" w:rsidP="007A4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Петь выразительно, меняя интонацию в соответствии с характером песни (ласковая, светлая, задорная, игривая и т.д.).                            </w:t>
            </w:r>
          </w:p>
          <w:p w:rsidR="00F90545" w:rsidRPr="00F90545" w:rsidRDefault="00F90545" w:rsidP="007A4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Побуждать воспитанников импровизировать простейшие мотивы определённого характера, жанра (вальс, марш, полька).                             </w:t>
            </w:r>
          </w:p>
          <w:p w:rsidR="00F90545" w:rsidRPr="00F90545" w:rsidRDefault="00F90545" w:rsidP="007A4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545">
              <w:rPr>
                <w:rFonts w:ascii="Times New Roman" w:eastAsia="Calibri" w:hAnsi="Times New Roman" w:cs="Times New Roman"/>
                <w:sz w:val="24"/>
                <w:szCs w:val="24"/>
              </w:rPr>
              <w:t>- Контролировать певческую установку во время пения.   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545" w:rsidRPr="00F90545" w:rsidRDefault="00F90545" w:rsidP="007A4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Упражнения для развития вокально-хоровых навыков:      </w:t>
            </w:r>
            <w:r w:rsidRPr="00F90545">
              <w:rPr>
                <w:rFonts w:ascii="Times New Roman" w:eastAsia="Calibri" w:hAnsi="Times New Roman" w:cs="Times New Roman"/>
                <w:sz w:val="24"/>
                <w:szCs w:val="24"/>
              </w:rPr>
              <w:t>«Барабан» Е.Тиличеевой,               «Как под наши ворота» (р.н.п.),    «Вальс» Е.Тиличеевой.                  </w:t>
            </w:r>
            <w:r w:rsidRPr="00F90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Песни:                                              </w:t>
            </w:r>
            <w:r w:rsidRPr="00F90545">
              <w:rPr>
                <w:rFonts w:ascii="Times New Roman" w:eastAsia="Calibri" w:hAnsi="Times New Roman" w:cs="Times New Roman"/>
                <w:sz w:val="24"/>
                <w:szCs w:val="24"/>
              </w:rPr>
              <w:t>«Голубой вагон» В.Шаинского,                    «Спляшем Ваня» А.Варламова,                             «Гномики» К.Костина.              </w:t>
            </w:r>
            <w:r w:rsidRPr="00F90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Творческие задания:                    </w:t>
            </w:r>
            <w:r w:rsidRPr="00F90545">
              <w:rPr>
                <w:rFonts w:ascii="Times New Roman" w:eastAsia="Calibri" w:hAnsi="Times New Roman" w:cs="Times New Roman"/>
                <w:sz w:val="24"/>
                <w:szCs w:val="24"/>
              </w:rPr>
              <w:t>«Снежок»</w:t>
            </w:r>
          </w:p>
          <w:p w:rsidR="00F90545" w:rsidRPr="00F90545" w:rsidRDefault="00F90545" w:rsidP="007A4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 Бырченко,                   «Вальс», «Полька», «Марш», «Плясовая».                              </w:t>
            </w:r>
            <w:r w:rsidRPr="00F90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                                </w:t>
            </w:r>
          </w:p>
        </w:tc>
      </w:tr>
      <w:tr w:rsidR="00F90545" w:rsidRPr="00F90545" w:rsidTr="007A4BA7">
        <w:trPr>
          <w:trHeight w:val="10333"/>
        </w:trPr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545" w:rsidRPr="00F90545" w:rsidRDefault="00F90545" w:rsidP="007A4BA7">
            <w:pPr>
              <w:ind w:left="112" w:right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  <w:p w:rsidR="00F90545" w:rsidRPr="00F90545" w:rsidRDefault="00F90545" w:rsidP="007A4BA7">
            <w:pPr>
              <w:ind w:left="112" w:right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Январь - февраль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545" w:rsidRPr="00F90545" w:rsidRDefault="00F90545" w:rsidP="007A4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Продолжать учить различать и самостоятельно определять направление мелодии, слышать и точно интонировать повторяющиеся звуки.           </w:t>
            </w:r>
          </w:p>
          <w:p w:rsidR="00F90545" w:rsidRPr="00F90545" w:rsidRDefault="00F90545" w:rsidP="007A4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Упражнять в чистом пропевании поступенного и скачкообразного движения мелодии.                                     </w:t>
            </w:r>
          </w:p>
          <w:p w:rsidR="00F90545" w:rsidRPr="00F90545" w:rsidRDefault="00F90545" w:rsidP="007A4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Упражнять в чёткой дикции.                     - Формировать хорошую артикуляцию;     - Уметь показать рукой движение мелодии вверх и вниз, чередование долгих и коротких звуков.                           - Уточнить умение воспитанников вовремя вступать после музыкального вступления, точно попадая на первый звук.                                     </w:t>
            </w:r>
          </w:p>
          <w:p w:rsidR="00F90545" w:rsidRPr="00F90545" w:rsidRDefault="00F90545" w:rsidP="007A4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Чисто интонировать в заданном диапазоне.   </w:t>
            </w:r>
          </w:p>
          <w:p w:rsidR="00F90545" w:rsidRPr="00F90545" w:rsidRDefault="00F90545" w:rsidP="007A4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545">
              <w:rPr>
                <w:rFonts w:ascii="Times New Roman" w:eastAsia="Calibri" w:hAnsi="Times New Roman" w:cs="Times New Roman"/>
                <w:sz w:val="24"/>
                <w:szCs w:val="24"/>
              </w:rPr>
              <w:t>- Учить самостоятельно реагировать на одинаковые музыкальные фразы с разным окончанием.                                                   - Совершенствовать умение детей петь с динамическими оттенками, не форсируя звук при усилении звучания.                       - Добиваться выразительного исполнения песен различного характера;                                                                                                                   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545" w:rsidRPr="00F90545" w:rsidRDefault="00F90545" w:rsidP="007A4B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0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Дыхательные упражнения:        </w:t>
            </w:r>
            <w:r w:rsidRPr="00F90545">
              <w:rPr>
                <w:rFonts w:ascii="Times New Roman" w:eastAsia="Calibri" w:hAnsi="Times New Roman" w:cs="Times New Roman"/>
                <w:sz w:val="24"/>
                <w:szCs w:val="24"/>
              </w:rPr>
              <w:t>«Восход-заход», «Стокатто», «Удивлялки», «Знакомство», «Веточка», «Кукушонок», «Певец».           </w:t>
            </w:r>
            <w:r w:rsidRPr="00F90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Артикуляционные упражнения:  </w:t>
            </w:r>
          </w:p>
          <w:p w:rsidR="00F90545" w:rsidRPr="00F90545" w:rsidRDefault="00F90545" w:rsidP="007A4B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F90545" w:rsidRPr="00F90545" w:rsidRDefault="00F90545" w:rsidP="007A4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Подвижные игры: </w:t>
            </w:r>
            <w:r w:rsidRPr="00F90545">
              <w:rPr>
                <w:rFonts w:ascii="Times New Roman" w:eastAsia="Calibri" w:hAnsi="Times New Roman" w:cs="Times New Roman"/>
                <w:sz w:val="24"/>
                <w:szCs w:val="24"/>
              </w:rPr>
              <w:t>«Конь», «Мамочка», «Ворона», «Петух».                                           </w:t>
            </w:r>
            <w:r w:rsidRPr="00F90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Упражнения для развития вокально-хоровых навыков:      </w:t>
            </w:r>
            <w:r w:rsidRPr="00F90545">
              <w:rPr>
                <w:rFonts w:ascii="Times New Roman" w:eastAsia="Calibri" w:hAnsi="Times New Roman" w:cs="Times New Roman"/>
                <w:sz w:val="24"/>
                <w:szCs w:val="24"/>
              </w:rPr>
              <w:t>«Небо синее» Е.Тиличеевой,          «Бубенчики» Е.Тиличеевой,          «Труба» Е. Тиличеевой.   </w:t>
            </w:r>
          </w:p>
          <w:p w:rsidR="00F90545" w:rsidRPr="00F90545" w:rsidRDefault="00F90545" w:rsidP="007A4BA7">
            <w:pPr>
              <w:tabs>
                <w:tab w:val="left" w:pos="0"/>
                <w:tab w:val="left" w:pos="1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Песни:                         </w:t>
            </w:r>
            <w:r w:rsidRPr="00F90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«Где водятся волшебники?» М.Минкова,                  «Дождь пойдёт по улице» В.Шаинского,                                        </w:t>
            </w:r>
          </w:p>
        </w:tc>
      </w:tr>
      <w:tr w:rsidR="00F90545" w:rsidRPr="00F90545" w:rsidTr="007A4BA7">
        <w:trPr>
          <w:trHeight w:val="4380"/>
        </w:trPr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545" w:rsidRPr="00F90545" w:rsidRDefault="00F90545" w:rsidP="00F90545">
            <w:pPr>
              <w:ind w:right="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Январь - февраль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545" w:rsidRPr="00F90545" w:rsidRDefault="00F90545" w:rsidP="007A4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545">
              <w:rPr>
                <w:rFonts w:ascii="Times New Roman" w:eastAsia="Calibri" w:hAnsi="Times New Roman" w:cs="Times New Roman"/>
                <w:sz w:val="24"/>
                <w:szCs w:val="24"/>
              </w:rPr>
              <w:t>- Петь с музыкальным сопровождением и без него.                                                          - Подводить воспитанников  к умению самостоятельно давать оценку качеству пения товарищей, отмечая не только правильное и неправильное пение, но и выразительное исполнение.                </w:t>
            </w:r>
          </w:p>
          <w:p w:rsidR="00F90545" w:rsidRPr="00F90545" w:rsidRDefault="00F90545" w:rsidP="007A4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545">
              <w:rPr>
                <w:rFonts w:ascii="Times New Roman" w:eastAsia="Calibri" w:hAnsi="Times New Roman" w:cs="Times New Roman"/>
                <w:sz w:val="24"/>
                <w:szCs w:val="24"/>
              </w:rPr>
              <w:t>- Продолжать стимулировать и развивать песенное творчество воспитанников.          - Учить воспитанников  самостоятельно находить песенные интонации различного характера на заданный текст.                      - Развивать ладотональный слух, используя интонационно-фонетические, речевые  упражнения.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545" w:rsidRPr="00F90545" w:rsidRDefault="00F90545" w:rsidP="007A4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545">
              <w:rPr>
                <w:rFonts w:ascii="Times New Roman" w:eastAsia="Calibri" w:hAnsi="Times New Roman" w:cs="Times New Roman"/>
                <w:sz w:val="24"/>
                <w:szCs w:val="24"/>
              </w:rPr>
              <w:t>«Три весёлых зайчика» К.Костина,                                     «Бабочка» А.Варламова.                                       </w:t>
            </w:r>
            <w:r w:rsidRPr="00F90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Творческие задания:                   </w:t>
            </w:r>
            <w:r w:rsidRPr="00F90545">
              <w:rPr>
                <w:rFonts w:ascii="Times New Roman" w:eastAsia="Calibri" w:hAnsi="Times New Roman" w:cs="Times New Roman"/>
                <w:sz w:val="24"/>
                <w:szCs w:val="24"/>
              </w:rPr>
              <w:t>«Зайка, зайка, где бывал?» М.Скребковой.</w:t>
            </w:r>
            <w:r w:rsidRPr="00F90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      </w:t>
            </w:r>
          </w:p>
        </w:tc>
      </w:tr>
      <w:tr w:rsidR="00F90545" w:rsidRPr="00F90545" w:rsidTr="007A4BA7">
        <w:trPr>
          <w:trHeight w:val="4942"/>
        </w:trPr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545" w:rsidRPr="00F90545" w:rsidRDefault="00F90545" w:rsidP="007A4BA7">
            <w:pPr>
              <w:ind w:left="112" w:right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Март – апрель - май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545" w:rsidRPr="00F90545" w:rsidRDefault="00F90545" w:rsidP="007A4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Закреплять умение воспитанников различать долгие и короткие звуки, отмечать длительность движением руки, выкладыванием ритмического рисунка мелодии на фланелеграфе;                         - Продолжать упражнять в умении удерживать интонацию на одном повторяющемся звуке;                                                                 </w:t>
            </w:r>
          </w:p>
          <w:p w:rsidR="00F90545" w:rsidRPr="00F90545" w:rsidRDefault="00F90545" w:rsidP="007A4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Закреплять навык звуковысотной ориентировки, добиваясь осмысленного, быстрого и точного пропевания одного и того же мелодического оборота выше – ниже.                                               </w:t>
            </w:r>
          </w:p>
          <w:p w:rsidR="00F90545" w:rsidRPr="00F90545" w:rsidRDefault="00F90545" w:rsidP="007A4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545">
              <w:rPr>
                <w:rFonts w:ascii="Times New Roman" w:eastAsia="Calibri" w:hAnsi="Times New Roman" w:cs="Times New Roman"/>
                <w:sz w:val="24"/>
                <w:szCs w:val="24"/>
              </w:rPr>
              <w:t>- Учить воспитанников  распознавать на слух движения мелодии, определять повторность звуков, наличие скачка в начале.                                              </w:t>
            </w:r>
          </w:p>
          <w:p w:rsidR="00F90545" w:rsidRPr="00F90545" w:rsidRDefault="00F90545" w:rsidP="007A4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Упражнять в умении удерживать интонацию на высоком звуке (до, ре).                                                                               - Петь выразительно, передавая динамику не только от куплета к куплету, но и по музыкальным фразам; выполнять паузы, точно передавать ритмический рисунок, делать логические ударения в соответствии с текстом произведения.        - Закреплять навык естественного звукообразования, умение петь легко, свободно, без напряжения.                         </w:t>
            </w:r>
          </w:p>
          <w:p w:rsidR="00F90545" w:rsidRPr="00F90545" w:rsidRDefault="00F90545" w:rsidP="007A4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5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Следить за правильным дыханием.           - Удерживать интонацию при переходе от одной тональности в другую.                       - Продолжать учить воспитанников импровизировать мелодии различного характера на заданный текст и придуманный самостоятельно (по картинке, исходя из словесного образа и т.д.).      </w:t>
            </w:r>
          </w:p>
          <w:p w:rsidR="00F90545" w:rsidRPr="00F90545" w:rsidRDefault="00F90545" w:rsidP="007A4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545">
              <w:rPr>
                <w:rFonts w:ascii="Times New Roman" w:eastAsia="Calibri" w:hAnsi="Times New Roman" w:cs="Times New Roman"/>
                <w:sz w:val="24"/>
                <w:szCs w:val="24"/>
              </w:rPr>
              <w:t>- Добиваться, чтобы при самостоятельных поисках песенных импровизаций воспитанники  использовали свой музыкальный опыт, знание музыкальной речи, сочиняя песню – марш, песню – вальс, песню – польку, грустную и весёлую песни и т.д.                                                                                                 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545" w:rsidRPr="00F90545" w:rsidRDefault="00F90545" w:rsidP="007A4B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0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Дыхательные упражнения:        </w:t>
            </w:r>
            <w:r w:rsidRPr="00F90545">
              <w:rPr>
                <w:rFonts w:ascii="Times New Roman" w:eastAsia="Calibri" w:hAnsi="Times New Roman" w:cs="Times New Roman"/>
                <w:sz w:val="24"/>
                <w:szCs w:val="24"/>
              </w:rPr>
              <w:t>«Свечи», «Воздушный шарик», «Сова», «Аист», «Шапка», «Гармошка», «Деревья», «Зоосад».                 </w:t>
            </w:r>
            <w:r w:rsidRPr="00F90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Артикуляционные упражнения:  </w:t>
            </w:r>
          </w:p>
          <w:p w:rsidR="00F90545" w:rsidRPr="00F90545" w:rsidRDefault="00F90545" w:rsidP="007A4B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F90545" w:rsidRPr="00F90545" w:rsidRDefault="00F90545" w:rsidP="007A4B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90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Подвижные игры: </w:t>
            </w:r>
            <w:r w:rsidRPr="00F90545">
              <w:rPr>
                <w:rFonts w:ascii="Times New Roman" w:eastAsia="Calibri" w:hAnsi="Times New Roman" w:cs="Times New Roman"/>
                <w:sz w:val="24"/>
                <w:szCs w:val="24"/>
              </w:rPr>
              <w:t>«Зайка», «Звери», «Медвежонок», «Грузовик», «Бабочка».                  </w:t>
            </w:r>
            <w:r w:rsidRPr="00F90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Интонационно-фонетические упражнения.               </w:t>
            </w:r>
          </w:p>
          <w:p w:rsidR="00F90545" w:rsidRPr="00F90545" w:rsidRDefault="00F90545" w:rsidP="007A4B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F90545" w:rsidRPr="00F90545" w:rsidRDefault="00F90545" w:rsidP="007A4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Упражнения для развития вокально-хоровых навыков:      </w:t>
            </w:r>
            <w:r w:rsidRPr="00F90545">
              <w:rPr>
                <w:rFonts w:ascii="Times New Roman" w:eastAsia="Calibri" w:hAnsi="Times New Roman" w:cs="Times New Roman"/>
                <w:sz w:val="24"/>
                <w:szCs w:val="24"/>
              </w:rPr>
              <w:t>«Смелый пилот» Е.Тиличеевой, «Скок-поскок» р.н.попевка,           «Вальс» Е.Тиличеевой.                   </w:t>
            </w:r>
            <w:r w:rsidRPr="00F90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Песни:                                             </w:t>
            </w:r>
            <w:r w:rsidRPr="00F90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  <w:r w:rsidRPr="00F90545">
              <w:rPr>
                <w:rFonts w:ascii="Times New Roman" w:eastAsia="Calibri" w:hAnsi="Times New Roman" w:cs="Times New Roman"/>
                <w:sz w:val="24"/>
                <w:szCs w:val="24"/>
              </w:rPr>
              <w:t>«Самая счастливая» Ю. Чичкова,               «Дорога добра» М.Минкова,          «Кот Мурлыка» Л.Олифировой,   «Кашалотик» Р.Паулса.                  </w:t>
            </w:r>
            <w:r w:rsidRPr="00F90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Творческие задания:                    </w:t>
            </w:r>
            <w:r w:rsidRPr="00F90545">
              <w:rPr>
                <w:rFonts w:ascii="Times New Roman" w:eastAsia="Calibri" w:hAnsi="Times New Roman" w:cs="Times New Roman"/>
                <w:sz w:val="24"/>
                <w:szCs w:val="24"/>
              </w:rPr>
              <w:t>«Осенью», «Весной» Г.Зингера,    «Весёлая песенка», «Грустная песенка» В. Агафонникова. </w:t>
            </w:r>
            <w:r w:rsidRPr="00F905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F90545" w:rsidRPr="00F90545" w:rsidRDefault="00F90545" w:rsidP="00F90545">
      <w:pPr>
        <w:rPr>
          <w:rFonts w:ascii="Times New Roman" w:eastAsia="Calibri" w:hAnsi="Times New Roman" w:cs="Times New Roman"/>
          <w:sz w:val="24"/>
          <w:szCs w:val="24"/>
        </w:rPr>
      </w:pPr>
    </w:p>
    <w:p w:rsidR="00F90545" w:rsidRPr="00F90545" w:rsidRDefault="00F90545" w:rsidP="00F90545">
      <w:pPr>
        <w:rPr>
          <w:rFonts w:ascii="Times New Roman" w:eastAsia="Calibri" w:hAnsi="Times New Roman" w:cs="Times New Roman"/>
          <w:sz w:val="24"/>
          <w:szCs w:val="24"/>
        </w:rPr>
      </w:pPr>
    </w:p>
    <w:p w:rsidR="00F90545" w:rsidRPr="00F90545" w:rsidRDefault="00F90545" w:rsidP="00F90545">
      <w:pPr>
        <w:pStyle w:val="c3c23"/>
        <w:spacing w:before="0" w:beforeAutospacing="0" w:after="0" w:afterAutospacing="0" w:line="360" w:lineRule="auto"/>
        <w:rPr>
          <w:b/>
        </w:rPr>
      </w:pPr>
      <w:r w:rsidRPr="00F90545">
        <w:rPr>
          <w:rStyle w:val="c0c1"/>
          <w:b/>
        </w:rPr>
        <w:t> Последовательность работы на примере одного  занятия:</w:t>
      </w:r>
    </w:p>
    <w:p w:rsidR="00F90545" w:rsidRPr="00F90545" w:rsidRDefault="00F90545" w:rsidP="00F90545">
      <w:pPr>
        <w:pStyle w:val="c3"/>
        <w:numPr>
          <w:ilvl w:val="0"/>
          <w:numId w:val="15"/>
        </w:numPr>
        <w:spacing w:before="0" w:beforeAutospacing="0" w:after="0" w:afterAutospacing="0" w:line="360" w:lineRule="auto"/>
        <w:ind w:left="0" w:hanging="284"/>
        <w:rPr>
          <w:rStyle w:val="c0"/>
          <w:b/>
        </w:rPr>
      </w:pPr>
      <w:r w:rsidRPr="00F90545">
        <w:rPr>
          <w:rStyle w:val="c0c8"/>
          <w:b/>
        </w:rPr>
        <w:t>Распевание.</w:t>
      </w:r>
      <w:r w:rsidRPr="00F90545">
        <w:rPr>
          <w:rStyle w:val="c0"/>
          <w:b/>
        </w:rPr>
        <w:t> </w:t>
      </w:r>
    </w:p>
    <w:p w:rsidR="00F90545" w:rsidRPr="00F90545" w:rsidRDefault="00F90545" w:rsidP="00F90545">
      <w:pPr>
        <w:pStyle w:val="c3"/>
        <w:spacing w:before="0" w:beforeAutospacing="0" w:after="0" w:afterAutospacing="0" w:line="360" w:lineRule="auto"/>
      </w:pPr>
      <w:r w:rsidRPr="00F90545">
        <w:rPr>
          <w:rStyle w:val="c0"/>
          <w:b/>
          <w:i/>
        </w:rPr>
        <w:t>Цель:</w:t>
      </w:r>
      <w:r w:rsidRPr="00F90545">
        <w:rPr>
          <w:rStyle w:val="c0"/>
        </w:rPr>
        <w:t xml:space="preserve">  подготовка голосового аппарата ребенка к разучиванию и исполнению вокальных произведений. Упражнения (попевки, вокализ) исполняются в среднем, удобном диапазоне, с транспонированием вверх и вниз по полутонам в течение 10 минут</w:t>
      </w:r>
    </w:p>
    <w:p w:rsidR="00F90545" w:rsidRPr="00F90545" w:rsidRDefault="00F90545" w:rsidP="00F90545">
      <w:pPr>
        <w:pStyle w:val="c3"/>
        <w:spacing w:before="0" w:beforeAutospacing="0" w:after="0" w:afterAutospacing="0" w:line="360" w:lineRule="auto"/>
      </w:pPr>
      <w:r w:rsidRPr="00F90545">
        <w:rPr>
          <w:rStyle w:val="c0c8"/>
        </w:rPr>
        <w:t>2. Динамическая пауза в форме физминутки</w:t>
      </w:r>
      <w:r w:rsidRPr="00F90545">
        <w:rPr>
          <w:rStyle w:val="c0"/>
        </w:rPr>
        <w:t>. </w:t>
      </w:r>
    </w:p>
    <w:p w:rsidR="00F90545" w:rsidRPr="00F90545" w:rsidRDefault="00F90545" w:rsidP="00F90545">
      <w:pPr>
        <w:pStyle w:val="c3"/>
        <w:spacing w:line="360" w:lineRule="auto"/>
      </w:pPr>
      <w:r w:rsidRPr="00F90545">
        <w:rPr>
          <w:rStyle w:val="c0"/>
          <w:b/>
          <w:i/>
        </w:rPr>
        <w:t>Цель</w:t>
      </w:r>
      <w:r w:rsidRPr="00F90545">
        <w:rPr>
          <w:rStyle w:val="c0"/>
        </w:rPr>
        <w:t xml:space="preserve">: отдых голосового аппарата после распевания в течение 1-2 минуты. </w:t>
      </w:r>
    </w:p>
    <w:p w:rsidR="00F90545" w:rsidRPr="00F90545" w:rsidRDefault="00F90545" w:rsidP="00F90545">
      <w:pPr>
        <w:pStyle w:val="c3"/>
        <w:numPr>
          <w:ilvl w:val="0"/>
          <w:numId w:val="15"/>
        </w:numPr>
        <w:spacing w:before="0" w:beforeAutospacing="0" w:after="0" w:afterAutospacing="0" w:line="360" w:lineRule="auto"/>
        <w:rPr>
          <w:rStyle w:val="c0c8"/>
        </w:rPr>
      </w:pPr>
      <w:r w:rsidRPr="00F90545">
        <w:rPr>
          <w:rStyle w:val="c0c8"/>
          <w:b/>
        </w:rPr>
        <w:t>Основная часть</w:t>
      </w:r>
      <w:r w:rsidRPr="00F90545">
        <w:rPr>
          <w:rStyle w:val="c0c8"/>
        </w:rPr>
        <w:t>. </w:t>
      </w:r>
    </w:p>
    <w:p w:rsidR="00F90545" w:rsidRPr="00F90545" w:rsidRDefault="00F90545" w:rsidP="00F90545">
      <w:pPr>
        <w:pStyle w:val="c3"/>
        <w:spacing w:before="0" w:beforeAutospacing="0" w:after="0" w:afterAutospacing="0" w:line="360" w:lineRule="auto"/>
        <w:ind w:left="720"/>
      </w:pPr>
      <w:r w:rsidRPr="00F90545">
        <w:rPr>
          <w:rStyle w:val="c0"/>
          <w:b/>
          <w:i/>
        </w:rPr>
        <w:t>Цель:</w:t>
      </w:r>
      <w:r w:rsidRPr="00F90545">
        <w:rPr>
          <w:rStyle w:val="c0"/>
        </w:rPr>
        <w:t xml:space="preserve"> развитие исполнительского мастерства, разучивание песенного репертуара. Разучивание текста, отдельных фраз и мелодий по нотам. Работа над чистотой интонирования, правильной дикцией и артикуляцией, дыхания по фразам, динамическими оттенками. </w:t>
      </w:r>
    </w:p>
    <w:p w:rsidR="00F90545" w:rsidRPr="00F90545" w:rsidRDefault="00F90545" w:rsidP="00F90545">
      <w:pPr>
        <w:pStyle w:val="c3"/>
        <w:numPr>
          <w:ilvl w:val="0"/>
          <w:numId w:val="15"/>
        </w:numPr>
        <w:spacing w:before="0" w:beforeAutospacing="0" w:after="0" w:afterAutospacing="0" w:line="360" w:lineRule="auto"/>
        <w:rPr>
          <w:rStyle w:val="c0c8"/>
        </w:rPr>
      </w:pPr>
      <w:r w:rsidRPr="00F90545">
        <w:rPr>
          <w:rStyle w:val="c0c8"/>
          <w:b/>
        </w:rPr>
        <w:t>Заключительная часть</w:t>
      </w:r>
      <w:r w:rsidRPr="00F90545">
        <w:rPr>
          <w:rStyle w:val="c0c8"/>
        </w:rPr>
        <w:t>. </w:t>
      </w:r>
    </w:p>
    <w:p w:rsidR="00F90545" w:rsidRPr="00F90545" w:rsidRDefault="00F90545" w:rsidP="00F90545">
      <w:pPr>
        <w:pStyle w:val="c3"/>
        <w:spacing w:before="0" w:beforeAutospacing="0" w:after="0" w:afterAutospacing="0" w:line="360" w:lineRule="auto"/>
        <w:ind w:left="720"/>
        <w:rPr>
          <w:rStyle w:val="c0"/>
        </w:rPr>
      </w:pPr>
      <w:r w:rsidRPr="00F90545">
        <w:rPr>
          <w:rStyle w:val="c0"/>
          <w:b/>
          <w:i/>
        </w:rPr>
        <w:t>Цель:</w:t>
      </w:r>
      <w:r w:rsidRPr="00F90545">
        <w:rPr>
          <w:rStyle w:val="c0"/>
        </w:rPr>
        <w:t xml:space="preserve"> работа над выразительным,  артистичным исполнением. Пение с движениями, оценка, самооценка.</w:t>
      </w:r>
    </w:p>
    <w:p w:rsidR="00F90545" w:rsidRPr="00F90545" w:rsidRDefault="00F90545" w:rsidP="00F90545">
      <w:pPr>
        <w:pStyle w:val="c3"/>
        <w:spacing w:before="0" w:beforeAutospacing="0" w:after="0" w:afterAutospacing="0" w:line="360" w:lineRule="auto"/>
        <w:rPr>
          <w:b/>
        </w:rPr>
      </w:pPr>
      <w:r w:rsidRPr="00F90545">
        <w:rPr>
          <w:rStyle w:val="c0c1"/>
          <w:b/>
        </w:rPr>
        <w:t>Результативность:</w:t>
      </w:r>
    </w:p>
    <w:p w:rsidR="00F90545" w:rsidRPr="00F90545" w:rsidRDefault="00F90545" w:rsidP="00F90545">
      <w:pPr>
        <w:numPr>
          <w:ilvl w:val="0"/>
          <w:numId w:val="16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545">
        <w:rPr>
          <w:rStyle w:val="c0"/>
          <w:rFonts w:ascii="Times New Roman" w:eastAsia="Calibri" w:hAnsi="Times New Roman" w:cs="Times New Roman"/>
          <w:sz w:val="24"/>
          <w:szCs w:val="24"/>
        </w:rPr>
        <w:t xml:space="preserve">Воспитанники   имеют опыт восприятия песен разного характера, проявляют устойчивый интерес к вокальному искусству. </w:t>
      </w:r>
    </w:p>
    <w:p w:rsidR="00F90545" w:rsidRPr="00F90545" w:rsidRDefault="00F90545" w:rsidP="00F90545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545">
        <w:rPr>
          <w:rStyle w:val="c0"/>
          <w:rFonts w:ascii="Times New Roman" w:eastAsia="Calibri" w:hAnsi="Times New Roman" w:cs="Times New Roman"/>
          <w:sz w:val="24"/>
          <w:szCs w:val="24"/>
        </w:rPr>
        <w:lastRenderedPageBreak/>
        <w:t xml:space="preserve">Умеют петь естественным голосом, без напряжения, протяжно; могут петь без музыкального сопровождения, без помощи руководителя. </w:t>
      </w:r>
    </w:p>
    <w:p w:rsidR="00F90545" w:rsidRPr="00F90545" w:rsidRDefault="00F90545" w:rsidP="00F90545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545">
        <w:rPr>
          <w:rStyle w:val="c0"/>
          <w:rFonts w:ascii="Times New Roman" w:eastAsia="Calibri" w:hAnsi="Times New Roman" w:cs="Times New Roman"/>
          <w:sz w:val="24"/>
          <w:szCs w:val="24"/>
        </w:rPr>
        <w:t>Умеют правильно передавать мелодию в пределах  до-ре2 октавы</w:t>
      </w:r>
      <w:r w:rsidRPr="00F90545">
        <w:rPr>
          <w:rStyle w:val="c0c14"/>
          <w:rFonts w:ascii="Times New Roman" w:eastAsia="Calibri" w:hAnsi="Times New Roman" w:cs="Times New Roman"/>
          <w:sz w:val="24"/>
          <w:szCs w:val="24"/>
        </w:rPr>
        <w:t>,</w:t>
      </w:r>
      <w:r w:rsidRPr="00F90545">
        <w:rPr>
          <w:rStyle w:val="c0"/>
          <w:rFonts w:ascii="Times New Roman" w:eastAsia="Calibri" w:hAnsi="Times New Roman" w:cs="Times New Roman"/>
          <w:sz w:val="24"/>
          <w:szCs w:val="24"/>
        </w:rPr>
        <w:t> чисто интонируют; различают звуки по высоте, слышат движение мелодии, поступенное и скачкообразное; соблюдают певческую установку.</w:t>
      </w:r>
    </w:p>
    <w:p w:rsidR="00F90545" w:rsidRPr="00F90545" w:rsidRDefault="00F90545" w:rsidP="00F90545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545">
        <w:rPr>
          <w:rStyle w:val="c0"/>
          <w:rFonts w:ascii="Times New Roman" w:eastAsia="Calibri" w:hAnsi="Times New Roman" w:cs="Times New Roman"/>
          <w:sz w:val="24"/>
          <w:szCs w:val="24"/>
        </w:rPr>
        <w:t xml:space="preserve">Точно воспроизводят и передают ритмический рисунок; контролируют слухом качество пения. </w:t>
      </w:r>
    </w:p>
    <w:p w:rsidR="00F90545" w:rsidRPr="00F90545" w:rsidRDefault="00F90545" w:rsidP="00F90545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545">
        <w:rPr>
          <w:rStyle w:val="c0"/>
          <w:rFonts w:ascii="Times New Roman" w:eastAsia="Calibri" w:hAnsi="Times New Roman" w:cs="Times New Roman"/>
          <w:sz w:val="24"/>
          <w:szCs w:val="24"/>
        </w:rPr>
        <w:t>Внятно произносят слова, понимая их смысл, правильно пропевают гласные в словах и правильно произносят окончания слов.</w:t>
      </w:r>
    </w:p>
    <w:p w:rsidR="00F90545" w:rsidRPr="00F90545" w:rsidRDefault="00F90545" w:rsidP="00F90545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545">
        <w:rPr>
          <w:rStyle w:val="c0"/>
          <w:rFonts w:ascii="Times New Roman" w:eastAsia="Calibri" w:hAnsi="Times New Roman" w:cs="Times New Roman"/>
          <w:sz w:val="24"/>
          <w:szCs w:val="24"/>
        </w:rPr>
        <w:t xml:space="preserve">Проявляют активность и творческие способности  в  песенном творчестве; </w:t>
      </w:r>
    </w:p>
    <w:p w:rsidR="00F90545" w:rsidRPr="00F90545" w:rsidRDefault="00F90545" w:rsidP="00F90545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545">
        <w:rPr>
          <w:rStyle w:val="c0"/>
          <w:rFonts w:ascii="Times New Roman" w:eastAsia="Calibri" w:hAnsi="Times New Roman" w:cs="Times New Roman"/>
          <w:sz w:val="24"/>
          <w:szCs w:val="24"/>
        </w:rPr>
        <w:t>Поют дружно, не отставая, и не опережая друг друга.</w:t>
      </w:r>
    </w:p>
    <w:p w:rsidR="00F90545" w:rsidRPr="00F90545" w:rsidRDefault="00F90545" w:rsidP="00F90545">
      <w:pPr>
        <w:pStyle w:val="c3"/>
        <w:spacing w:before="0" w:beforeAutospacing="0" w:after="0" w:afterAutospacing="0" w:line="360" w:lineRule="auto"/>
        <w:rPr>
          <w:b/>
        </w:rPr>
      </w:pPr>
      <w:r w:rsidRPr="00F90545">
        <w:rPr>
          <w:rStyle w:val="c0c1"/>
          <w:b/>
        </w:rPr>
        <w:t>Итогом моей работы является</w:t>
      </w:r>
      <w:r w:rsidRPr="00F90545">
        <w:rPr>
          <w:rStyle w:val="c7c1c16"/>
          <w:b/>
        </w:rPr>
        <w:t>:</w:t>
      </w:r>
    </w:p>
    <w:p w:rsidR="00F90545" w:rsidRPr="00F90545" w:rsidRDefault="00F90545" w:rsidP="00F90545">
      <w:pPr>
        <w:numPr>
          <w:ilvl w:val="0"/>
          <w:numId w:val="1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545">
        <w:rPr>
          <w:rStyle w:val="c7"/>
          <w:rFonts w:ascii="Times New Roman" w:eastAsia="Calibri" w:hAnsi="Times New Roman" w:cs="Times New Roman"/>
          <w:sz w:val="24"/>
          <w:szCs w:val="24"/>
        </w:rPr>
        <w:t xml:space="preserve">Участие воспитанников  в концертных программах и досуговых мероприятиях, посвященных  календарным праздникам и знаменательным событиям на уровне ДОУ и района. </w:t>
      </w:r>
    </w:p>
    <w:p w:rsidR="00F90545" w:rsidRPr="00F90545" w:rsidRDefault="00F90545" w:rsidP="00F90545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545">
        <w:rPr>
          <w:rStyle w:val="c7"/>
          <w:rFonts w:ascii="Times New Roman" w:eastAsia="Calibri" w:hAnsi="Times New Roman" w:cs="Times New Roman"/>
          <w:sz w:val="24"/>
          <w:szCs w:val="24"/>
        </w:rPr>
        <w:t xml:space="preserve">Участие в конкурсных программах и проектах на местном, муниципальном уровнях; </w:t>
      </w:r>
    </w:p>
    <w:p w:rsidR="00F90545" w:rsidRPr="00F90545" w:rsidRDefault="00F90545" w:rsidP="00F90545">
      <w:pPr>
        <w:numPr>
          <w:ilvl w:val="0"/>
          <w:numId w:val="1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545">
        <w:rPr>
          <w:rStyle w:val="c7"/>
          <w:rFonts w:ascii="Times New Roman" w:eastAsia="Calibri" w:hAnsi="Times New Roman" w:cs="Times New Roman"/>
          <w:sz w:val="24"/>
          <w:szCs w:val="24"/>
        </w:rPr>
        <w:t>Воспитанники  по окончании детского сада продолжают заниматься в вокальных студиях района, ДШИ.</w:t>
      </w:r>
    </w:p>
    <w:p w:rsidR="00F90545" w:rsidRPr="00F90545" w:rsidRDefault="00F90545" w:rsidP="00F90545">
      <w:pPr>
        <w:pStyle w:val="c3c6"/>
        <w:spacing w:before="0" w:beforeAutospacing="0" w:after="0" w:afterAutospacing="0" w:line="360" w:lineRule="auto"/>
        <w:rPr>
          <w:rStyle w:val="c7c15"/>
        </w:rPr>
      </w:pPr>
      <w:r w:rsidRPr="00F90545">
        <w:rPr>
          <w:rStyle w:val="c7"/>
        </w:rPr>
        <w:t xml:space="preserve">Работая с одаренными детьми, </w:t>
      </w:r>
      <w:r w:rsidRPr="00F90545">
        <w:rPr>
          <w:rStyle w:val="c7c15"/>
        </w:rPr>
        <w:t xml:space="preserve">я пришла к выводу: очень важно, чтобы зерна детского таланта попали на благодатную почву. Рядом с ребенком в нужный момент должен оказаться умный, внимательный наставник, который бы способствовал развитию таланта, научил бы ребенка трудиться. Я считаю, что у одаренного ребенка  певческие способности  необходимо развивать с  самого  раннего детства.  </w:t>
      </w:r>
    </w:p>
    <w:p w:rsidR="00F90545" w:rsidRPr="00F90545" w:rsidRDefault="00F90545" w:rsidP="00F90545">
      <w:pPr>
        <w:pStyle w:val="c3c6"/>
        <w:spacing w:line="360" w:lineRule="auto"/>
      </w:pPr>
    </w:p>
    <w:p w:rsidR="00F90545" w:rsidRPr="00F90545" w:rsidRDefault="00F90545" w:rsidP="00F90545">
      <w:pPr>
        <w:pStyle w:val="a3"/>
        <w:shd w:val="clear" w:color="auto" w:fill="FFFFFF"/>
        <w:spacing w:before="0" w:beforeAutospacing="0" w:after="135" w:afterAutospacing="0"/>
        <w:jc w:val="center"/>
      </w:pPr>
      <w:r w:rsidRPr="00F90545">
        <w:rPr>
          <w:rStyle w:val="a4"/>
        </w:rPr>
        <w:t>ЗАКЛЮЧЕНИЕ</w:t>
      </w:r>
    </w:p>
    <w:p w:rsidR="00F90545" w:rsidRPr="00F90545" w:rsidRDefault="00F90545" w:rsidP="00F90545">
      <w:pPr>
        <w:pStyle w:val="a3"/>
        <w:shd w:val="clear" w:color="auto" w:fill="FFFFFF"/>
        <w:spacing w:before="0" w:beforeAutospacing="0" w:after="135" w:afterAutospacing="0"/>
      </w:pPr>
      <w:r w:rsidRPr="00F90545">
        <w:t>Дошкольный возраст – самый благоприятный период для формирования и развития певческого голоса ребёнка. Однако процесс этот долгий и кропотливый, требующий от нас педагогов терпения и бережного отношения.</w:t>
      </w:r>
      <w:r w:rsidRPr="00F90545">
        <w:br/>
        <w:t>Певческий голос – это природный «музыкальный инструмент», на котором следует «научиться играть». И если основы певческой грамоты ребёнок усваивает в дошкольном возрасте с помощью компетентного педагога, то надёжный фундамент певческой культуры заложен.</w:t>
      </w:r>
      <w:r w:rsidRPr="00F90545">
        <w:br/>
        <w:t>Предложенные методы работы позволят ребёнку раскрыть возможности своего голоса, а значит сказать самому себе: «Я могу!», «Я пою».</w:t>
      </w:r>
    </w:p>
    <w:p w:rsidR="00F90545" w:rsidRDefault="00F90545" w:rsidP="00F90545">
      <w:pPr>
        <w:pStyle w:val="a3"/>
        <w:shd w:val="clear" w:color="auto" w:fill="FFFFFF"/>
        <w:spacing w:before="0" w:beforeAutospacing="0" w:after="135" w:afterAutospacing="0"/>
        <w:rPr>
          <w:rStyle w:val="a4"/>
        </w:rPr>
      </w:pPr>
    </w:p>
    <w:p w:rsidR="00F90545" w:rsidRPr="00F90545" w:rsidRDefault="00F90545" w:rsidP="00F90545">
      <w:pPr>
        <w:pStyle w:val="a3"/>
        <w:shd w:val="clear" w:color="auto" w:fill="FFFFFF"/>
        <w:spacing w:before="0" w:beforeAutospacing="0" w:after="135" w:afterAutospacing="0"/>
        <w:jc w:val="center"/>
      </w:pPr>
      <w:r w:rsidRPr="00F90545">
        <w:rPr>
          <w:rStyle w:val="a4"/>
        </w:rPr>
        <w:lastRenderedPageBreak/>
        <w:t>СПИСОК ЛИТЕРАТУРЫ:</w:t>
      </w:r>
    </w:p>
    <w:p w:rsidR="00F90545" w:rsidRPr="00F90545" w:rsidRDefault="00F90545" w:rsidP="00F90545">
      <w:pPr>
        <w:pStyle w:val="a3"/>
        <w:shd w:val="clear" w:color="auto" w:fill="FFFFFF"/>
        <w:spacing w:before="0" w:beforeAutospacing="0" w:after="135" w:afterAutospacing="0"/>
      </w:pPr>
      <w:r w:rsidRPr="00F90545">
        <w:t>1. </w:t>
      </w:r>
      <w:r w:rsidRPr="00F90545">
        <w:rPr>
          <w:rStyle w:val="a5"/>
        </w:rPr>
        <w:t>Журавленко Н.И.</w:t>
      </w:r>
      <w:r w:rsidRPr="00F90545">
        <w:t> Уроки пения. – Минск: «Полиграфмаркет», 1998. </w:t>
      </w:r>
      <w:r w:rsidRPr="00F90545">
        <w:br/>
        <w:t>2. </w:t>
      </w:r>
      <w:r w:rsidRPr="00F90545">
        <w:rPr>
          <w:rStyle w:val="a5"/>
        </w:rPr>
        <w:t>Голубев П.В.</w:t>
      </w:r>
      <w:r w:rsidRPr="00F90545">
        <w:t> Советы молодым педагогам-вокалистам. – М.: Государственное музыкальное издательство, 1963.</w:t>
      </w:r>
      <w:r w:rsidRPr="00F90545">
        <w:br/>
        <w:t>3. </w:t>
      </w:r>
      <w:r w:rsidRPr="00F90545">
        <w:rPr>
          <w:rStyle w:val="a5"/>
        </w:rPr>
        <w:t>Емельянов Е.В.</w:t>
      </w:r>
      <w:r w:rsidRPr="00F90545">
        <w:t> Развитие голоса. Координация и тренинг, 5-изд., стер. – СПб.: Издательство «Лань»; Издательство «Планета музыки», 2007.</w:t>
      </w:r>
      <w:r w:rsidRPr="00F90545">
        <w:br/>
        <w:t>4. </w:t>
      </w:r>
      <w:r w:rsidRPr="00F90545">
        <w:rPr>
          <w:rStyle w:val="a5"/>
        </w:rPr>
        <w:t>Андрианова Н.З.</w:t>
      </w:r>
      <w:r w:rsidRPr="00F90545">
        <w:t> Особенности методики преподавания эстрадного пения. Научно-методическая разработка. – М.: 1999.</w:t>
      </w:r>
      <w:r w:rsidRPr="00F90545">
        <w:br/>
        <w:t>5. </w:t>
      </w:r>
      <w:r w:rsidRPr="00F90545">
        <w:rPr>
          <w:rStyle w:val="a5"/>
        </w:rPr>
        <w:t>Гонтаренко Н.Б. </w:t>
      </w:r>
      <w:r w:rsidRPr="00F90545">
        <w:t>Сольное пение: секреты вокального мастерства /Н.Б.Гонтаренко. – Изд. 2-е – Ростов н/Д: Феникс, 2007.</w:t>
      </w:r>
      <w:r w:rsidRPr="00F90545">
        <w:br/>
        <w:t>6. </w:t>
      </w:r>
      <w:r w:rsidRPr="00F90545">
        <w:rPr>
          <w:rStyle w:val="a5"/>
        </w:rPr>
        <w:t>Исаева И.О. </w:t>
      </w:r>
      <w:r w:rsidRPr="00F90545">
        <w:t>Эстрадное пение. Экспресс-курс развития вокальных способностей /И.О. Исаева – М.: АСТ; Астрель, 2007.</w:t>
      </w:r>
      <w:r w:rsidRPr="00F90545">
        <w:br/>
        <w:t>7. </w:t>
      </w:r>
      <w:r w:rsidRPr="00F90545">
        <w:rPr>
          <w:rStyle w:val="a5"/>
        </w:rPr>
        <w:t>Риггз С.</w:t>
      </w:r>
      <w:r w:rsidRPr="00F90545">
        <w:t> Пойте как звезды. / Сост и ред. Дж. Д.Карателло . – СПб.: Питер , 2007.</w:t>
      </w:r>
      <w:r w:rsidRPr="00F90545">
        <w:br/>
        <w:t>8. </w:t>
      </w:r>
      <w:r w:rsidRPr="00F90545">
        <w:rPr>
          <w:rStyle w:val="a5"/>
        </w:rPr>
        <w:t>Орлова Т.М., Бекина С.М.</w:t>
      </w:r>
      <w:r w:rsidRPr="00F90545">
        <w:t> ''Учите детей петь. Песни и упражнения для развития голоса у детей 6 – 7 лет'' М., 1988 г. </w:t>
      </w:r>
      <w:r w:rsidRPr="00F90545">
        <w:br/>
        <w:t>9. Уроки фольклора в детском саду. /Сост. Боронина Е.Г, ред. Щуров В.М. – Красноярск, 1994. – 28 с.</w:t>
      </w:r>
      <w:r w:rsidRPr="00F90545">
        <w:br/>
        <w:t>10. Развитие творческих способностей одаренных детей в музыкально-театрализованной деятельности. Автор: Фесенко И.Ю. </w:t>
      </w:r>
    </w:p>
    <w:p w:rsidR="001A0E5E" w:rsidRPr="00F90545" w:rsidRDefault="001A0E5E" w:rsidP="00F90545">
      <w:pPr>
        <w:rPr>
          <w:rFonts w:ascii="Times New Roman" w:hAnsi="Times New Roman" w:cs="Times New Roman"/>
          <w:sz w:val="24"/>
          <w:szCs w:val="24"/>
        </w:rPr>
      </w:pPr>
    </w:p>
    <w:sectPr w:rsidR="001A0E5E" w:rsidRPr="00F90545" w:rsidSect="001A0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30937"/>
    <w:multiLevelType w:val="multilevel"/>
    <w:tmpl w:val="497ED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C43E0"/>
    <w:multiLevelType w:val="multilevel"/>
    <w:tmpl w:val="764C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4B23B2"/>
    <w:multiLevelType w:val="hybridMultilevel"/>
    <w:tmpl w:val="1B9C79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51B9C"/>
    <w:multiLevelType w:val="multilevel"/>
    <w:tmpl w:val="CC7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0A4B97"/>
    <w:multiLevelType w:val="multilevel"/>
    <w:tmpl w:val="64B01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E73B90"/>
    <w:multiLevelType w:val="multilevel"/>
    <w:tmpl w:val="715C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436938"/>
    <w:multiLevelType w:val="multilevel"/>
    <w:tmpl w:val="B868D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AD117D"/>
    <w:multiLevelType w:val="multilevel"/>
    <w:tmpl w:val="1134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9F1D3C"/>
    <w:multiLevelType w:val="multilevel"/>
    <w:tmpl w:val="61A6A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6805F3"/>
    <w:multiLevelType w:val="multilevel"/>
    <w:tmpl w:val="FB42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BE32DC"/>
    <w:multiLevelType w:val="multilevel"/>
    <w:tmpl w:val="BE04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392060"/>
    <w:multiLevelType w:val="multilevel"/>
    <w:tmpl w:val="71FA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1A2F51"/>
    <w:multiLevelType w:val="multilevel"/>
    <w:tmpl w:val="ED883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A934C3"/>
    <w:multiLevelType w:val="multilevel"/>
    <w:tmpl w:val="9F74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185822"/>
    <w:multiLevelType w:val="multilevel"/>
    <w:tmpl w:val="BBAC2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DA532E"/>
    <w:multiLevelType w:val="multilevel"/>
    <w:tmpl w:val="A7B2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4F5E04"/>
    <w:multiLevelType w:val="multilevel"/>
    <w:tmpl w:val="3536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startOverride w:val="1"/>
    </w:lvlOverride>
  </w:num>
  <w:num w:numId="2">
    <w:abstractNumId w:val="1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"/>
  </w:num>
  <w:num w:numId="7">
    <w:abstractNumId w:val="10"/>
  </w:num>
  <w:num w:numId="8">
    <w:abstractNumId w:val="15"/>
  </w:num>
  <w:num w:numId="9">
    <w:abstractNumId w:val="13"/>
  </w:num>
  <w:num w:numId="10">
    <w:abstractNumId w:val="3"/>
  </w:num>
  <w:num w:numId="11">
    <w:abstractNumId w:val="16"/>
  </w:num>
  <w:num w:numId="12">
    <w:abstractNumId w:val="11"/>
  </w:num>
  <w:num w:numId="13">
    <w:abstractNumId w:val="12"/>
  </w:num>
  <w:num w:numId="14">
    <w:abstractNumId w:val="9"/>
  </w:num>
  <w:num w:numId="15">
    <w:abstractNumId w:val="2"/>
  </w:num>
  <w:num w:numId="16">
    <w:abstractNumId w:val="7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0545"/>
    <w:rsid w:val="001A0E5E"/>
    <w:rsid w:val="00F90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0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0545"/>
    <w:rPr>
      <w:b/>
      <w:bCs/>
    </w:rPr>
  </w:style>
  <w:style w:type="paragraph" w:customStyle="1" w:styleId="c3">
    <w:name w:val="c3"/>
    <w:basedOn w:val="a"/>
    <w:rsid w:val="00F90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1">
    <w:name w:val="c0 c1"/>
    <w:basedOn w:val="a0"/>
    <w:rsid w:val="00F90545"/>
  </w:style>
  <w:style w:type="character" w:customStyle="1" w:styleId="c0">
    <w:name w:val="c0"/>
    <w:basedOn w:val="a0"/>
    <w:rsid w:val="00F90545"/>
  </w:style>
  <w:style w:type="character" w:customStyle="1" w:styleId="c0c8">
    <w:name w:val="c0 c8"/>
    <w:basedOn w:val="a0"/>
    <w:rsid w:val="00F90545"/>
  </w:style>
  <w:style w:type="paragraph" w:customStyle="1" w:styleId="c3c23">
    <w:name w:val="c3 c23"/>
    <w:basedOn w:val="a"/>
    <w:rsid w:val="00F90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90545"/>
  </w:style>
  <w:style w:type="paragraph" w:customStyle="1" w:styleId="c3c6">
    <w:name w:val="c3 c6"/>
    <w:basedOn w:val="a"/>
    <w:rsid w:val="00F90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14">
    <w:name w:val="c0 c14"/>
    <w:basedOn w:val="a0"/>
    <w:rsid w:val="00F90545"/>
  </w:style>
  <w:style w:type="character" w:customStyle="1" w:styleId="c7c1c16">
    <w:name w:val="c7 c1 c16"/>
    <w:basedOn w:val="a0"/>
    <w:rsid w:val="00F90545"/>
  </w:style>
  <w:style w:type="character" w:customStyle="1" w:styleId="c7c15">
    <w:name w:val="c7 c15"/>
    <w:basedOn w:val="a0"/>
    <w:rsid w:val="00F90545"/>
  </w:style>
  <w:style w:type="character" w:styleId="a5">
    <w:name w:val="Emphasis"/>
    <w:basedOn w:val="a0"/>
    <w:uiPriority w:val="20"/>
    <w:qFormat/>
    <w:rsid w:val="00F9054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2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5690</Words>
  <Characters>32433</Characters>
  <Application>Microsoft Office Word</Application>
  <DocSecurity>0</DocSecurity>
  <Lines>270</Lines>
  <Paragraphs>76</Paragraphs>
  <ScaleCrop>false</ScaleCrop>
  <Company>Reanimator Extreme Edition</Company>
  <LinksUpToDate>false</LinksUpToDate>
  <CharactersWithSpaces>38047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2017-11-29T12:20:00Z</dcterms:created>
  <dcterms:modified xsi:type="dcterms:W3CDTF">2017-11-29T12:37:00Z</dcterms:modified>
</cp:coreProperties>
</file>